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726775094"/>
        <w:docPartObj>
          <w:docPartGallery w:val="Cover Pages"/>
          <w:docPartUnique/>
        </w:docPartObj>
      </w:sdtPr>
      <w:sdtEndPr/>
      <w:sdtContent>
        <w:p w:rsidR="00156B3A" w:rsidRDefault="00A06217">
          <w:pPr>
            <w:rPr>
              <w:rFonts w:asciiTheme="majorHAnsi" w:hAnsiTheme="majorHAnsi"/>
              <w:smallCaps/>
              <w:color w:val="549E39" w:themeColor="accent1"/>
              <w:spacing w:val="10"/>
              <w:sz w:val="48"/>
              <w:szCs w:val="48"/>
            </w:rPr>
          </w:pPr>
          <w:r>
            <w:rPr>
              <w:rFonts w:asciiTheme="majorHAnsi" w:hAnsiTheme="majorHAnsi"/>
              <w:smallCaps/>
              <w:noProof/>
              <w:color w:val="549E39" w:themeColor="accent1"/>
              <w:spacing w:val="10"/>
              <w:sz w:val="48"/>
              <w:szCs w:val="48"/>
            </w:rPr>
            <mc:AlternateContent>
              <mc:Choice Requires="wps">
                <w:drawing>
                  <wp:anchor distT="0" distB="0" distL="114300" distR="114300" simplePos="0" relativeHeight="251677696" behindDoc="0" locked="0" layoutInCell="0" allowOverlap="1">
                    <wp:simplePos x="0" y="0"/>
                    <wp:positionH relativeFrom="margin">
                      <wp:align>left</wp:align>
                    </wp:positionH>
                    <wp:positionV relativeFrom="page">
                      <wp:align>center</wp:align>
                    </wp:positionV>
                    <wp:extent cx="4663440" cy="5027930"/>
                    <wp:effectExtent l="0" t="0" r="0" b="0"/>
                    <wp:wrapNone/>
                    <wp:docPr id="8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5027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B3A" w:rsidRDefault="00D07249">
                                <w:pPr>
                                  <w:rPr>
                                    <w:rFonts w:asciiTheme="majorHAnsi" w:hAnsiTheme="majorHAnsi"/>
                                    <w:smallCaps/>
                                    <w:color w:val="445C19" w:themeColor="accent2" w:themeShade="80"/>
                                    <w:spacing w:val="20"/>
                                    <w:sz w:val="56"/>
                                    <w:szCs w:val="56"/>
                                  </w:rPr>
                                </w:pPr>
                                <w:sdt>
                                  <w:sdtPr>
                                    <w:rPr>
                                      <w:rFonts w:asciiTheme="majorHAnsi" w:hAnsiTheme="majorHAnsi"/>
                                      <w:smallCaps/>
                                      <w:color w:val="445C19" w:themeColor="accent2" w:themeShade="80"/>
                                      <w:spacing w:val="20"/>
                                      <w:sz w:val="56"/>
                                      <w:szCs w:val="56"/>
                                    </w:rPr>
                                    <w:alias w:val="Title"/>
                                    <w:id w:val="83737007"/>
                                    <w:placeholder>
                                      <w:docPart w:val="0E6367A49E2442D890945C14A89E4FAE"/>
                                    </w:placeholder>
                                    <w:dataBinding w:prefixMappings="xmlns:ns0='http://schemas.openxmlformats.org/package/2006/metadata/core-properties' xmlns:ns1='http://purl.org/dc/elements/1.1/'" w:xpath="/ns0:coreProperties[1]/ns1:title[1]" w:storeItemID="{6C3C8BC8-F283-45AE-878A-BAB7291924A1}"/>
                                    <w:text/>
                                  </w:sdtPr>
                                  <w:sdtEndPr/>
                                  <w:sdtContent>
                                    <w:r w:rsidR="00A06217">
                                      <w:rPr>
                                        <w:rFonts w:asciiTheme="majorHAnsi" w:hAnsiTheme="majorHAnsi"/>
                                        <w:smallCaps/>
                                        <w:color w:val="445C19" w:themeColor="accent2" w:themeShade="80"/>
                                        <w:spacing w:val="20"/>
                                        <w:sz w:val="56"/>
                                        <w:szCs w:val="56"/>
                                      </w:rPr>
                                      <w:t>Hamden Public Library</w:t>
                                    </w:r>
                                  </w:sdtContent>
                                </w:sdt>
                              </w:p>
                              <w:p w:rsidR="00156B3A" w:rsidRDefault="00D07249">
                                <w:pPr>
                                  <w:rPr>
                                    <w:i/>
                                    <w:color w:val="445C19" w:themeColor="accent2" w:themeShade="80"/>
                                    <w:sz w:val="28"/>
                                    <w:szCs w:val="28"/>
                                  </w:rPr>
                                </w:pPr>
                                <w:sdt>
                                  <w:sdtPr>
                                    <w:rPr>
                                      <w:i/>
                                      <w:color w:val="445C19" w:themeColor="accent2" w:themeShade="80"/>
                                      <w:sz w:val="28"/>
                                      <w:szCs w:val="28"/>
                                    </w:rPr>
                                    <w:alias w:val="Subtitle"/>
                                    <w:id w:val="83737009"/>
                                    <w:placeholder>
                                      <w:docPart w:val="983B66AD57F2496AB70F1E783C25AAC4"/>
                                    </w:placeholder>
                                    <w:dataBinding w:prefixMappings="xmlns:ns0='http://schemas.openxmlformats.org/package/2006/metadata/core-properties' xmlns:ns1='http://purl.org/dc/elements/1.1/'" w:xpath="/ns0:coreProperties[1]/ns1:subject[1]" w:storeItemID="{6C3C8BC8-F283-45AE-878A-BAB7291924A1}"/>
                                    <w:text/>
                                  </w:sdtPr>
                                  <w:sdtEndPr/>
                                  <w:sdtContent>
                                    <w:r w:rsidR="000B1145">
                                      <w:rPr>
                                        <w:i/>
                                        <w:color w:val="445C19" w:themeColor="accent2" w:themeShade="80"/>
                                        <w:sz w:val="28"/>
                                        <w:szCs w:val="28"/>
                                      </w:rPr>
                                      <w:t>Annual Report: 2013-14</w:t>
                                    </w:r>
                                  </w:sdtContent>
                                </w:sdt>
                              </w:p>
                              <w:p w:rsidR="00156B3A" w:rsidRDefault="00156B3A">
                                <w:pPr>
                                  <w:rPr>
                                    <w:i/>
                                    <w:color w:val="445C19" w:themeColor="accent2" w:themeShade="80"/>
                                    <w:sz w:val="28"/>
                                    <w:szCs w:val="28"/>
                                  </w:rPr>
                                </w:pPr>
                              </w:p>
                              <w:p w:rsidR="00156B3A" w:rsidRDefault="00D07249">
                                <w:sdt>
                                  <w:sdtPr>
                                    <w:alias w:val="Abstract"/>
                                    <w:id w:val="83737011"/>
                                    <w:placeholder>
                                      <w:docPart w:val="282DB12C82314A6E85448D20A732E682"/>
                                    </w:placeholder>
                                    <w:dataBinding w:prefixMappings="xmlns:ns0='http://schemas.microsoft.com/office/2006/coverPageProps'" w:xpath="/ns0:CoverPageProperties[1]/ns0:Abstract[1]" w:storeItemID="{55AF091B-3C7A-41E3-B477-F2FDAA23CFDA}"/>
                                    <w:text/>
                                  </w:sdtPr>
                                  <w:sdtEndPr/>
                                  <w:sdtContent>
                                    <w:r w:rsidR="00F5355D">
                                      <w:t>A report of collections, services and activities of Miller Memorial Central Library, Brundage-Community Branch Library and Whitneyville Branch Library from July 1, 201</w:t>
                                    </w:r>
                                    <w:r w:rsidR="00E77254">
                                      <w:t>3 to June 30, 2014</w:t>
                                    </w:r>
                                    <w:r w:rsidR="00F5355D">
                                      <w:t xml:space="preserve">. </w:t>
                                    </w:r>
                                  </w:sdtContent>
                                </w:sdt>
                              </w:p>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50000</wp14:pctHeight>
                    </wp14:sizeRelV>
                  </wp:anchor>
                </w:drawing>
              </mc:Choice>
              <mc:Fallback>
                <w:pict>
                  <v:rect id="Rectangle 85" o:spid="_x0000_s1026" style="position:absolute;margin-left:0;margin-top:0;width:367.2pt;height:395.9pt;z-index:251677696;visibility:visible;mso-wrap-style:square;mso-width-percent:600;mso-height-percent:500;mso-wrap-distance-left:9pt;mso-wrap-distance-top:0;mso-wrap-distance-right:9pt;mso-wrap-distance-bottom:0;mso-position-horizontal:left;mso-position-horizontal-relative:margin;mso-position-vertical:center;mso-position-vertical-relative:page;mso-width-percent:600;mso-height-percent:5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" o:allowincell="f" filled="f" stroked="f">
                    <v:textbox>
                      <w:txbxContent>
                        <w:p w:rsidR="00156B3A" w:rsidRDefault="00E87014">
                          <w:pPr>
                            <w:rPr>
                              <w:rFonts w:asciiTheme="majorHAnsi" w:hAnsiTheme="majorHAnsi"/>
                              <w:smallCaps/>
                              <w:color w:val="445C19" w:themeColor="accent2" w:themeShade="80"/>
                              <w:spacing w:val="20"/>
                              <w:sz w:val="56"/>
                              <w:szCs w:val="56"/>
                            </w:rPr>
                          </w:pPr>
                          <w:sdt>
                            <w:sdtPr>
                              <w:rPr>
                                <w:rFonts w:asciiTheme="majorHAnsi" w:hAnsiTheme="majorHAnsi"/>
                                <w:smallCaps/>
                                <w:color w:val="445C19" w:themeColor="accent2" w:themeShade="80"/>
                                <w:spacing w:val="20"/>
                                <w:sz w:val="56"/>
                                <w:szCs w:val="56"/>
                              </w:rPr>
                              <w:alias w:val="Title"/>
                              <w:id w:val="83737007"/>
                              <w:placeholder>
                                <w:docPart w:val="0E6367A49E2442D890945C14A89E4FAE"/>
                              </w:placeholder>
                              <w:dataBinding w:prefixMappings="xmlns:ns0='http://schemas.openxmlformats.org/package/2006/metadata/core-properties' xmlns:ns1='http://purl.org/dc/elements/1.1/'" w:xpath="/ns0:coreProperties[1]/ns1:title[1]" w:storeItemID="{6C3C8BC8-F283-45AE-878A-BAB7291924A1}"/>
                              <w:text/>
                            </w:sdtPr>
                            <w:sdtEndPr/>
                            <w:sdtContent>
                              <w:r w:rsidR="00A06217">
                                <w:rPr>
                                  <w:rFonts w:asciiTheme="majorHAnsi" w:hAnsiTheme="majorHAnsi"/>
                                  <w:smallCaps/>
                                  <w:color w:val="445C19" w:themeColor="accent2" w:themeShade="80"/>
                                  <w:spacing w:val="20"/>
                                  <w:sz w:val="56"/>
                                  <w:szCs w:val="56"/>
                                </w:rPr>
                                <w:t>Hamden Public Library</w:t>
                              </w:r>
                            </w:sdtContent>
                          </w:sdt>
                        </w:p>
                        <w:p w:rsidR="00156B3A" w:rsidRDefault="00E87014">
                          <w:pPr>
                            <w:rPr>
                              <w:i/>
                              <w:color w:val="445C19" w:themeColor="accent2" w:themeShade="80"/>
                              <w:sz w:val="28"/>
                              <w:szCs w:val="28"/>
                            </w:rPr>
                          </w:pPr>
                          <w:sdt>
                            <w:sdtPr>
                              <w:rPr>
                                <w:i/>
                                <w:color w:val="445C19" w:themeColor="accent2" w:themeShade="80"/>
                                <w:sz w:val="28"/>
                                <w:szCs w:val="28"/>
                              </w:rPr>
                              <w:alias w:val="Subtitle"/>
                              <w:id w:val="83737009"/>
                              <w:placeholder>
                                <w:docPart w:val="983B66AD57F2496AB70F1E783C25AAC4"/>
                              </w:placeholder>
                              <w:dataBinding w:prefixMappings="xmlns:ns0='http://schemas.openxmlformats.org/package/2006/metadata/core-properties' xmlns:ns1='http://purl.org/dc/elements/1.1/'" w:xpath="/ns0:coreProperties[1]/ns1:subject[1]" w:storeItemID="{6C3C8BC8-F283-45AE-878A-BAB7291924A1}"/>
                              <w:text/>
                            </w:sdtPr>
                            <w:sdtEndPr/>
                            <w:sdtContent>
                              <w:r w:rsidR="000B1145">
                                <w:rPr>
                                  <w:i/>
                                  <w:color w:val="445C19" w:themeColor="accent2" w:themeShade="80"/>
                                  <w:sz w:val="28"/>
                                  <w:szCs w:val="28"/>
                                </w:rPr>
                                <w:t>Annual Report: 2013-14</w:t>
                              </w:r>
                            </w:sdtContent>
                          </w:sdt>
                        </w:p>
                        <w:p w:rsidR="00156B3A" w:rsidRDefault="00156B3A">
                          <w:pPr>
                            <w:rPr>
                              <w:i/>
                              <w:color w:val="445C19" w:themeColor="accent2" w:themeShade="80"/>
                              <w:sz w:val="28"/>
                              <w:szCs w:val="28"/>
                            </w:rPr>
                          </w:pPr>
                        </w:p>
                        <w:p w:rsidR="00156B3A" w:rsidRDefault="00E87014">
                          <w:sdt>
                            <w:sdtPr>
                              <w:alias w:val="Abstract"/>
                              <w:id w:val="83737011"/>
                              <w:placeholder>
                                <w:docPart w:val="282DB12C82314A6E85448D20A732E682"/>
                              </w:placeholder>
                              <w:dataBinding w:prefixMappings="xmlns:ns0='http://schemas.microsoft.com/office/2006/coverPageProps'" w:xpath="/ns0:CoverPageProperties[1]/ns0:Abstract[1]" w:storeItemID="{55AF091B-3C7A-41E3-B477-F2FDAA23CFDA}"/>
                              <w:text/>
                            </w:sdtPr>
                            <w:sdtEndPr/>
                            <w:sdtContent>
                              <w:r w:rsidR="00F5355D">
                                <w:t>A report of collections, services and activities of Miller Memorial Central Library, Brundage-Community Branch Library and Whitneyville Branch Library from July 1, 201</w:t>
                              </w:r>
                              <w:r w:rsidR="00E77254">
                                <w:t>3 to June 30, 2014</w:t>
                              </w:r>
                              <w:r w:rsidR="00F5355D">
                                <w:t xml:space="preserve">. </w:t>
                              </w:r>
                            </w:sdtContent>
                          </w:sdt>
                          <w:bookmarkStart w:id="1" w:name="_GoBack"/>
                          <w:bookmarkEnd w:id="1"/>
                        </w:p>
                      </w:txbxContent>
                    </v:textbox>
                    <w10:wrap anchorx="margin" anchory="page"/>
                  </v:rect>
                </w:pict>
              </mc:Fallback>
            </mc:AlternateContent>
          </w:r>
          <w:r>
            <w:rPr>
              <w:rFonts w:ascii="Century Schoolbook" w:hAnsi="Century Schoolbook"/>
              <w:smallCaps/>
              <w:noProof/>
              <w:color w:val="4F271C"/>
              <w:spacing w:val="10"/>
              <w:sz w:val="32"/>
              <w:szCs w:val="32"/>
            </w:rPr>
            <mc:AlternateContent>
              <mc:Choice Requires="wpg">
                <w:drawing>
                  <wp:anchor distT="0" distB="0" distL="114300" distR="114300" simplePos="0" relativeHeight="251676672" behindDoc="0" locked="0" layoutInCell="0" allowOverlap="1">
                    <wp:simplePos x="0" y="0"/>
                    <mc:AlternateContent>
                      <mc:Choice Requires="wp14">
                        <wp:positionH relativeFrom="page">
                          <wp14:pctPosHOffset>75000</wp14:pctPosHOffset>
                        </wp:positionH>
                      </mc:Choice>
                      <mc:Fallback>
                        <wp:positionH relativeFrom="page">
                          <wp:posOffset>5829300</wp:posOffset>
                        </wp:positionH>
                      </mc:Fallback>
                    </mc:AlternateContent>
                    <wp:positionV relativeFrom="page">
                      <wp:align>center</wp:align>
                    </wp:positionV>
                    <wp:extent cx="1766570" cy="10232390"/>
                    <wp:effectExtent l="19685" t="33020" r="23495" b="31115"/>
                    <wp:wrapNone/>
                    <wp:docPr id="7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6570" cy="10232390"/>
                              <a:chOff x="8731" y="45"/>
                              <a:chExt cx="2782" cy="16114"/>
                            </a:xfrm>
                          </wpg:grpSpPr>
                          <wpg:grpSp>
                            <wpg:cNvPr id="71" name="Group 75"/>
                            <wpg:cNvGrpSpPr>
                              <a:grpSpLocks/>
                            </wpg:cNvGrpSpPr>
                            <wpg:grpSpPr bwMode="auto">
                              <a:xfrm>
                                <a:off x="9203" y="45"/>
                                <a:ext cx="2310" cy="16114"/>
                                <a:chOff x="6022" y="8835"/>
                                <a:chExt cx="2310" cy="16114"/>
                              </a:xfrm>
                            </wpg:grpSpPr>
                            <wps:wsp>
                              <wps:cNvPr id="72" name="Rectangle 76"/>
                              <wps:cNvSpPr>
                                <a:spLocks noChangeArrowheads="1"/>
                              </wps:cNvSpPr>
                              <wps:spPr bwMode="auto">
                                <a:xfrm>
                                  <a:off x="6676" y="8835"/>
                                  <a:ext cx="1512" cy="16114"/>
                                </a:xfrm>
                                <a:prstGeom prst="rect">
                                  <a:avLst/>
                                </a:prstGeom>
                                <a:gradFill rotWithShape="1">
                                  <a:gsLst>
                                    <a:gs pos="0">
                                      <a:schemeClr val="accent1">
                                        <a:lumMod val="60000"/>
                                        <a:lumOff val="40000"/>
                                      </a:schemeClr>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73" name="AutoShape 77"/>
                              <wps:cNvCnPr>
                                <a:cxnSpLocks noChangeShapeType="1"/>
                              </wps:cNvCnPr>
                              <wps:spPr bwMode="auto">
                                <a:xfrm>
                                  <a:off x="6359" y="8835"/>
                                  <a:ext cx="0" cy="16114"/>
                                </a:xfrm>
                                <a:prstGeom prst="straightConnector1">
                                  <a:avLst/>
                                </a:prstGeom>
                                <a:noFill/>
                                <a:ln w="1270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s:wsp>
                              <wps:cNvPr id="74" name="AutoShape 78"/>
                              <wps:cNvCnPr>
                                <a:cxnSpLocks noChangeShapeType="1"/>
                              </wps:cNvCnPr>
                              <wps:spPr bwMode="auto">
                                <a:xfrm>
                                  <a:off x="8332" y="8835"/>
                                  <a:ext cx="0" cy="16111"/>
                                </a:xfrm>
                                <a:prstGeom prst="straightConnector1">
                                  <a:avLst/>
                                </a:prstGeom>
                                <a:noFill/>
                                <a:ln w="2857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75" name="AutoShape 79"/>
                              <wps:cNvCnPr>
                                <a:cxnSpLocks noChangeShapeType="1"/>
                              </wps:cNvCnPr>
                              <wps:spPr bwMode="auto">
                                <a:xfrm>
                                  <a:off x="6587" y="8835"/>
                                  <a:ext cx="0" cy="16114"/>
                                </a:xfrm>
                                <a:prstGeom prst="straightConnector1">
                                  <a:avLst/>
                                </a:prstGeom>
                                <a:noFill/>
                                <a:ln w="5715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s:wsp>
                              <wps:cNvPr id="76" name="AutoShape 80"/>
                              <wps:cNvCnPr>
                                <a:cxnSpLocks noChangeShapeType="1"/>
                              </wps:cNvCnPr>
                              <wps:spPr bwMode="auto">
                                <a:xfrm>
                                  <a:off x="6022" y="8835"/>
                                  <a:ext cx="0" cy="16109"/>
                                </a:xfrm>
                                <a:prstGeom prst="straightConnector1">
                                  <a:avLst/>
                                </a:prstGeom>
                                <a:noFill/>
                                <a:ln w="28575">
                                  <a:solidFill>
                                    <a:schemeClr val="accent1">
                                      <a:lumMod val="20000"/>
                                      <a:lumOff val="80000"/>
                                    </a:schemeClr>
                                  </a:solidFill>
                                  <a:round/>
                                  <a:headEnd/>
                                  <a:tailEnd/>
                                </a:ln>
                                <a:extLst>
                                  <a:ext uri="{909E8E84-426E-40DD-AFC4-6F175D3DCCD1}">
                                    <a14:hiddenFill xmlns:a14="http://schemas.microsoft.com/office/drawing/2010/main">
                                      <a:noFill/>
                                    </a14:hiddenFill>
                                  </a:ext>
                                </a:extLst>
                              </wps:spPr>
                              <wps:bodyPr/>
                            </wps:wsp>
                          </wpg:grpSp>
                          <wps:wsp>
                            <wps:cNvPr id="77" name="Oval 81"/>
                            <wps:cNvSpPr>
                              <a:spLocks noChangeArrowheads="1"/>
                            </wps:cNvSpPr>
                            <wps:spPr bwMode="auto">
                              <a:xfrm>
                                <a:off x="8731" y="12549"/>
                                <a:ext cx="1737" cy="1687"/>
                              </a:xfrm>
                              <a:prstGeom prst="ellipse">
                                <a:avLst/>
                              </a:prstGeom>
                              <a:solidFill>
                                <a:schemeClr val="accent1">
                                  <a:lumMod val="100000"/>
                                  <a:lumOff val="0"/>
                                </a:schemeClr>
                              </a:solidFill>
                              <a:ln w="38100" cmpd="dbl">
                                <a:solidFill>
                                  <a:schemeClr val="accent1">
                                    <a:lumMod val="100000"/>
                                    <a:lumOff val="0"/>
                                  </a:schemeClr>
                                </a:solidFill>
                                <a:round/>
                                <a:headEnd/>
                                <a:tailEnd/>
                              </a:ln>
                            </wps:spPr>
                            <wps:bodyPr rot="0" vert="horz" wrap="square" lIns="91440" tIns="45720" rIns="91440" bIns="45720" anchor="t" anchorCtr="0" upright="1">
                              <a:noAutofit/>
                            </wps:bodyPr>
                          </wps:wsp>
                          <wpg:grpSp>
                            <wpg:cNvPr id="78" name="Group 82"/>
                            <wpg:cNvGrpSpPr>
                              <a:grpSpLocks/>
                            </wpg:cNvGrpSpPr>
                            <wpg:grpSpPr bwMode="auto">
                              <a:xfrm>
                                <a:off x="8931" y="14606"/>
                                <a:ext cx="864" cy="864"/>
                                <a:chOff x="10653" y="14697"/>
                                <a:chExt cx="864" cy="864"/>
                              </a:xfrm>
                            </wpg:grpSpPr>
                            <wps:wsp>
                              <wps:cNvPr id="79" name="Oval 83"/>
                              <wps:cNvSpPr>
                                <a:spLocks noChangeArrowheads="1"/>
                              </wps:cNvSpPr>
                              <wps:spPr bwMode="auto">
                                <a:xfrm flipH="1">
                                  <a:off x="10860" y="14898"/>
                                  <a:ext cx="297" cy="303"/>
                                </a:xfrm>
                                <a:prstGeom prst="ellipse">
                                  <a:avLst/>
                                </a:prstGeom>
                                <a:solidFill>
                                  <a:schemeClr val="accent1">
                                    <a:lumMod val="100000"/>
                                    <a:lumOff val="0"/>
                                  </a:schemeClr>
                                </a:solidFill>
                                <a:ln w="38100" cmpd="dbl">
                                  <a:solidFill>
                                    <a:schemeClr val="accent1">
                                      <a:lumMod val="100000"/>
                                      <a:lumOff val="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80" name="Rectangle 8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30D7D5" id="Group 74" o:spid="_x0000_s1026" style="position:absolute;margin-left:0;margin-top:0;width:139.1pt;height:805.7pt;z-index:251676672;mso-left-percent:750;mso-position-horizontal-relative:page;mso-position-vertical:center;mso-position-vertical-relative:page;mso-left-percent:750" coordorigin="8731,45" coordsize="2782,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" o:allowincell="f">
                    <v:group id="Group 75" o:spid="_x0000_s1027" style="position:absolute;left:9203;top:45;width:2310;height:16114" coordorigin="6022,8835" coordsize="2310,1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Rectangle 76" o:spid="_x0000_s1028" style="position:absolute;left:6676;top:8835;width:1512;height:16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P6vsUA&#10;AADbAAAADwAAAGRycy9kb3ducmV2LnhtbESP0WrCQBRE3wv+w3ILvtVNpdYSsxGRCj7YotEPuM1e&#10;k2D2bthdTezXdwuFPg4zc4bJloNpxY2cbywreJ4kIIhLqxuuFJyOm6c3ED4ga2wtk4I7eVjmo4cM&#10;U217PtCtCJWIEPYpKqhD6FIpfVmTQT+xHXH0ztYZDFG6SmqHfYSbVk6T5FUabDgu1NjRuqbyUlyN&#10;gvdNudu2+9kpfPXuuvq+2I/+80Wp8eOwWoAINIT/8F97qxXMp/D7Jf4A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q+xQAAANsAAAAPAAAAAAAAAAAAAAAAAJgCAABkcnMv&#10;ZG93bnJldi54bWxQSwUGAAAAAAQABAD1AAAAigMAAAAA&#10;" fillcolor="#93d07c [1940]" stroked="f" strokecolor="#bfb675">
                        <v:fill color2="#549e39 [3204]" rotate="t" angle="90" focus="100%" type="gradient"/>
                      </v:rect>
                      <v:shapetype id="_x0000_t32" coordsize="21600,21600" o:spt="32" o:oned="t" path="m,l21600,21600e" filled="f">
                        <v:path arrowok="t" fillok="f" o:connecttype="none"/>
                        <o:lock v:ext="edit" shapetype="t"/>
                      </v:shapetype>
                      <v:shape id="AutoShape 77" o:spid="_x0000_s1029" type="#_x0000_t32" style="position:absolute;left:6359;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Bj9cMAAADbAAAADwAAAGRycy9kb3ducmV2LnhtbESPT4vCMBTE74LfITxhb5qqoG7XKFYQ&#10;9uTiH1z29miebbV5KU209dtvBMHjMDO/YebL1pTiTrUrLCsYDiIQxKnVBWcKjodNfwbCeWSNpWVS&#10;8CAHy0W3M8dY24Z3dN/7TAQIuxgV5N5XsZQuzcmgG9iKOHhnWxv0QdaZ1DU2AW5KOYqiiTRYcFjI&#10;saJ1Tul1fzMKkuQzWtuLaf7MzW9OP8l4+7tlpT567eoLhKfWv8Ov9rdWMB3D80v4AX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AY/XDAAAA2wAAAA8AAAAAAAAAAAAA&#10;AAAAoQIAAGRycy9kb3ducmV2LnhtbFBLBQYAAAAABAAEAPkAAACRAwAAAAA=&#10;" strokecolor="#b7dfa8 [1300]" strokeweight="1pt"/>
                      <v:shape id="AutoShape 78" o:spid="_x0000_s1030" type="#_x0000_t32" style="position:absolute;left:8332;top:8835;width:0;height:16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rPwMQAAADbAAAADwAAAGRycy9kb3ducmV2LnhtbESPQWsCMRSE7wX/Q3hCbzVbW2rZGkUE&#10;sYdS6CqCt8fmuVm6eYlJXLf/vikUPA4z8w0zXw62Ez2F2DpW8DgpQBDXTrfcKNjvNg+vIGJC1tg5&#10;JgU/FGG5GN3NsdTuyl/UV6kRGcKxRAUmJV9KGWtDFuPEeeLsnVywmLIMjdQBrxluOzktihdpseW8&#10;YNDT2lD9XV2sgo9go9lW/HQ5+P7zXPhjdToclbofD6s3EImGdAv/t9+1gtkz/H3JP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Os/AxAAAANsAAAAPAAAAAAAAAAAA&#10;AAAAAKECAABkcnMvZG93bnJldi54bWxQSwUGAAAAAAQABAD5AAAAkgMAAAAA&#10;" strokecolor="#549e39 [3204]" strokeweight="2.25pt"/>
                      <v:shape id="AutoShape 79" o:spid="_x0000_s1031" type="#_x0000_t32" style="position:absolute;left:6587;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w8sUAAADbAAAADwAAAGRycy9kb3ducmV2LnhtbESP0WrCQBRE34X+w3ILvummirakrqJC&#10;oSiSVv2A2+xtNm32bprdxvj3riD4OMzMGWa26GwlWmp86VjB0zABQZw7XXKh4Hh4G7yA8AFZY+WY&#10;FJzJw2L+0Jthqt2JP6ndh0JECPsUFZgQ6lRKnxuy6IeuJo7et2sshiibQuoGTxFuKzlKkqm0WHJc&#10;MFjT2lD+u/+3ClYfS282X5Ms2dqfv3IVsnY3zpTqP3bLVxCBunAP39rvWsHzBK5f4g+Q8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xw8sUAAADbAAAADwAAAAAAAAAA&#10;AAAAAAChAgAAZHJzL2Rvd25yZXYueG1sUEsFBgAAAAAEAAQA+QAAAJMDAAAAAA==&#10;" strokecolor="#b7dfa8 [1300]" strokeweight="4.5pt"/>
                      <v:shape id="AutoShape 80" o:spid="_x0000_s1032" type="#_x0000_t32" style="position:absolute;left:6022;top:8835;width:0;height:16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3/IsQAAADbAAAADwAAAGRycy9kb3ducmV2LnhtbESPzWrDMBCE74W8g9hCb7XcHlzjWglt&#10;QmkoxOSnD7BYW9vUWhlL8c/bR4FAjsPMfMPkq8m0YqDeNZYVvEQxCOLS6oYrBb+nr+cUhPPIGlvL&#10;pGAmB6vl4iHHTNuRDzQcfSUChF2GCmrvu0xKV9Zk0EW2Iw7en+0N+iD7SuoexwA3rXyN40QabDgs&#10;1NjRuqby/3g2CiiV8+dmMx/G732xL067n7E8o1JPj9PHOwhPk7+Hb+2tVvCWwPVL+AFy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f8ixAAAANsAAAAPAAAAAAAAAAAA&#10;AAAAAKECAABkcnMvZG93bnJldi54bWxQSwUGAAAAAAQABAD5AAAAkgMAAAAA&#10;" strokecolor="#daefd3 [660]" strokeweight="2.25pt"/>
                    </v:group>
                    <v:oval id="Oval 81" o:spid="_x0000_s1033" style="position:absolute;left:8731;top:12549;width:1737;height:1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JxKcUA&#10;AADbAAAADwAAAGRycy9kb3ducmV2LnhtbESPT2vCQBTE74V+h+UJvdWNFmsbXUXEP/WmaVGPj+wz&#10;Sc2+DdlV47d3BcHjMDO/YYbjxpTiTLUrLCvotCMQxKnVBWcK/n7n718gnEfWWFomBVdyMB69vgwx&#10;1vbCGzonPhMBwi5GBbn3VSylS3My6Nq2Ig7ewdYGfZB1JnWNlwA3pexG0ac0WHBYyLGiaU7pMTkZ&#10;BbuPFU8Xu3nzvV5u/2eLU6/cZyul3lrNZADCU+Of4Uf7Ryvo9+H+JfwAO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snEpxQAAANsAAAAPAAAAAAAAAAAAAAAAAJgCAABkcnMv&#10;ZG93bnJldi54bWxQSwUGAAAAAAQABAD1AAAAigMAAAAA&#10;" fillcolor="#549e39 [3204]" strokecolor="#549e39 [3204]" strokeweight="3pt">
                      <v:stroke linestyle="thinThin"/>
                    </v:oval>
                    <v:group id="Group 82" o:spid="_x0000_s1034" style="position:absolute;left:8931;top:14606;width:864;height:864" coordorigin="10653,14697" coordsize="86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oval id="Oval 83" o:spid="_x0000_s1035"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AxN8QA&#10;AADbAAAADwAAAGRycy9kb3ducmV2LnhtbESPQWvCQBSE70L/w/IEb3WTirGmrqEU1BJEqApeH9nX&#10;JJh9G7KrSf99t1DwOMzMN8wqG0wj7tS52rKCeBqBIC6srrlUcD5tnl9BOI+ssbFMCn7IQbZ+Gq0w&#10;1bbnL7offSkChF2KCirv21RKV1Rk0E1tSxy8b9sZ9EF2pdQd9gFuGvkSRYk0WHNYqLClj4qK6/Fm&#10;FNRbjocy380vMtkf8raY3foDKzUZD+9vIDwN/hH+b39qBYsl/H0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QMTfEAAAA2wAAAA8AAAAAAAAAAAAAAAAAmAIAAGRycy9k&#10;b3ducmV2LnhtbFBLBQYAAAAABAAEAPUAAACJAwAAAAA=&#10;" fillcolor="#549e39 [3204]" strokecolor="#549e39 [3204]" strokeweight="3pt">
                        <v:stroke linestyle="thinThin"/>
                        <v:shadow color="#1f2f3f" opacity=".5" offset=",3pt"/>
                      </v:oval>
                      <v:rect id="Rectangle 84" o:spid="_x0000_s1036"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ZimMEA&#10;AADbAAAADwAAAGRycy9kb3ducmV2LnhtbERPTWuDQBC9F/oflinkUpq1PZRgs5EglEoJSDTNeXCn&#10;KnFn1d2q+ffZQyHHx/veJovpxESjay0reF1HIIgrq1uuFZzKz5cNCOeRNXaWScGVHCS7x4ctxtrO&#10;fKSp8LUIIexiVNB438dSuqohg25te+LA/drRoA9wrKUecQ7hppNvUfQuDbYcGhrsKW2ouhR/RsFc&#10;5dO5PHzJ/PmcWR6yIS1+vpVaPS37DxCeFn8X/7szrWAT1ocv4Qf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GYpjBAAAA2wAAAA8AAAAAAAAAAAAAAAAAmAIAAGRycy9kb3du&#10;cmV2LnhtbFBLBQYAAAAABAAEAPUAAACGAwAAAAA=&#10;" filled="f" stroked="f"/>
                    </v:group>
                    <w10:wrap anchorx="page" anchory="page"/>
                  </v:group>
                </w:pict>
              </mc:Fallback>
            </mc:AlternateContent>
          </w:r>
          <w:r>
            <w:rPr>
              <w:rFonts w:ascii="Century Schoolbook" w:hAnsi="Century Schoolbook"/>
              <w:smallCaps/>
              <w:noProof/>
              <w:color w:val="4F271C"/>
              <w:spacing w:val="10"/>
              <w:sz w:val="32"/>
              <w:szCs w:val="32"/>
            </w:rPr>
            <mc:AlternateContent>
              <mc:Choice Requires="wps">
                <w:drawing>
                  <wp:anchor distT="0" distB="0" distL="114300" distR="114300" simplePos="0" relativeHeight="251675648" behindDoc="0" locked="0" layoutInCell="1" allowOverlap="1">
                    <wp:simplePos x="0" y="0"/>
                    <mc:AlternateContent>
                      <mc:Choice Requires="wp14">
                        <wp:positionH relativeFrom="margin">
                          <wp14:pctPosHOffset>52000</wp14:pctPosHOffset>
                        </wp:positionH>
                      </mc:Choice>
                      <mc:Fallback>
                        <wp:positionH relativeFrom="page">
                          <wp:posOffset>3995420</wp:posOffset>
                        </wp:positionH>
                      </mc:Fallback>
                    </mc:AlternateContent>
                    <wp:positionV relativeFrom="bottomMargin">
                      <wp:posOffset>6886575</wp:posOffset>
                    </wp:positionV>
                    <wp:extent cx="2364740" cy="2327910"/>
                    <wp:effectExtent l="28575" t="28575" r="35560" b="34290"/>
                    <wp:wrapNone/>
                    <wp:docPr id="69"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53F484" id="Oval 73" o:spid="_x0000_s1026" style="position:absolute;margin-left:0;margin-top:542.25pt;width:186.2pt;height:183.3pt;flip:x;z-index:251675648;visibility:visible;mso-wrap-style:square;mso-width-percent:0;mso-height-percent:0;mso-left-percent:520;mso-wrap-distance-left:9pt;mso-wrap-distance-top:0;mso-wrap-distance-right:9pt;mso-wrap-distance-bottom:0;mso-position-horizontal-relative:margin;mso-position-vertical:absolute;mso-position-vertical-relative:bottom-margin-area;mso-width-percent:0;mso-height-percent:0;mso-left-percent:5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" fillcolor="#fe8637" strokecolor="#fe8637" strokeweight="4.5pt">
                    <v:stroke linestyle="thinThick"/>
                    <v:shadow color="#1f2f3f" opacity=".5" offset=",3pt"/>
                    <w10:wrap anchorx="margin" anchory="margin"/>
                  </v:oval>
                </w:pict>
              </mc:Fallback>
            </mc:AlternateContent>
          </w:r>
          <w:r>
            <w:rPr>
              <w:rFonts w:ascii="Century Schoolbook" w:hAnsi="Century Schoolbook"/>
              <w:smallCaps/>
              <w:noProof/>
              <w:color w:val="4F271C"/>
              <w:spacing w:val="10"/>
              <w:sz w:val="32"/>
              <w:szCs w:val="32"/>
            </w:rPr>
            <mc:AlternateContent>
              <mc:Choice Requires="wps">
                <w:drawing>
                  <wp:anchor distT="0" distB="0" distL="114300" distR="114300" simplePos="0" relativeHeight="251674624" behindDoc="0" locked="0" layoutInCell="0" allowOverlap="1">
                    <wp:simplePos x="0" y="0"/>
                    <wp:positionH relativeFrom="margin">
                      <wp:align>left</wp:align>
                    </wp:positionH>
                    <wp:positionV relativeFrom="margin">
                      <wp:align>bottom</wp:align>
                    </wp:positionV>
                    <wp:extent cx="4660900" cy="815975"/>
                    <wp:effectExtent l="0" t="0" r="0" b="3175"/>
                    <wp:wrapNone/>
                    <wp:docPr id="6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B3A" w:rsidRDefault="00D07249">
                                <w:pPr>
                                  <w:spacing w:after="100"/>
                                  <w:rPr>
                                    <w:color w:val="3E762A" w:themeColor="accent1" w:themeShade="BF"/>
                                    <w:sz w:val="24"/>
                                    <w:szCs w:val="24"/>
                                  </w:rPr>
                                </w:pPr>
                                <w:sdt>
                                  <w:sdtPr>
                                    <w:rPr>
                                      <w:color w:val="3E762A" w:themeColor="accent1" w:themeShade="BF"/>
                                      <w:sz w:val="24"/>
                                      <w:szCs w:val="24"/>
                                    </w:rPr>
                                    <w:alias w:val="Author"/>
                                    <w:id w:val="280430085"/>
                                    <w:text/>
                                  </w:sdtPr>
                                  <w:sdtEndPr/>
                                  <w:sdtContent>
                                    <w:r w:rsidR="00EF26AA">
                                      <w:rPr>
                                        <w:color w:val="3E762A" w:themeColor="accent1" w:themeShade="BF"/>
                                        <w:sz w:val="24"/>
                                        <w:szCs w:val="24"/>
                                      </w:rPr>
                                      <w:t>Marian Amodeo, Library Director</w:t>
                                    </w:r>
                                  </w:sdtContent>
                                </w:sdt>
                              </w:p>
                              <w:p w:rsidR="00156B3A" w:rsidRDefault="00156B3A">
                                <w:pPr>
                                  <w:spacing w:after="100"/>
                                  <w:rPr>
                                    <w:color w:val="3E762A" w:themeColor="accent1" w:themeShade="BF"/>
                                  </w:rPr>
                                </w:pPr>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w:pict>
                  <v:rect id="Rectangle 72" o:spid="_x0000_s1027" style="position:absolute;margin-left:0;margin-top:0;width:367pt;height:64.25pt;z-index:251674624;visibility:visible;mso-wrap-style:square;mso-width-percent:600;mso-height-percent:0;mso-wrap-distance-left:9pt;mso-wrap-distance-top:0;mso-wrap-distance-right:9pt;mso-wrap-distance-bottom:0;mso-position-horizontal:left;mso-position-horizontal-relative:margin;mso-position-vertical:bottom;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" o:allowincell="f" stroked="f">
                    <v:textbox>
                      <w:txbxContent>
                        <w:p w:rsidR="00156B3A" w:rsidRDefault="00E87014">
                          <w:pPr>
                            <w:spacing w:after="100"/>
                            <w:rPr>
                              <w:color w:val="3E762A" w:themeColor="accent1" w:themeShade="BF"/>
                              <w:sz w:val="24"/>
                              <w:szCs w:val="24"/>
                            </w:rPr>
                          </w:pPr>
                          <w:sdt>
                            <w:sdtPr>
                              <w:rPr>
                                <w:color w:val="3E762A" w:themeColor="accent1" w:themeShade="BF"/>
                                <w:sz w:val="24"/>
                                <w:szCs w:val="24"/>
                              </w:rPr>
                              <w:alias w:val="Author"/>
                              <w:id w:val="280430085"/>
                              <w:text/>
                            </w:sdtPr>
                            <w:sdtEndPr/>
                            <w:sdtContent>
                              <w:r w:rsidR="00EF26AA">
                                <w:rPr>
                                  <w:color w:val="3E762A" w:themeColor="accent1" w:themeShade="BF"/>
                                  <w:sz w:val="24"/>
                                  <w:szCs w:val="24"/>
                                </w:rPr>
                                <w:t>Marian Amodeo, Library Director</w:t>
                              </w:r>
                            </w:sdtContent>
                          </w:sdt>
                        </w:p>
                        <w:p w:rsidR="00156B3A" w:rsidRDefault="00156B3A">
                          <w:pPr>
                            <w:spacing w:after="100"/>
                            <w:rPr>
                              <w:color w:val="3E762A" w:themeColor="accent1" w:themeShade="BF"/>
                            </w:rPr>
                          </w:pPr>
                        </w:p>
                      </w:txbxContent>
                    </v:textbox>
                    <w10:wrap anchorx="margin" anchory="margin"/>
                  </v:rect>
                </w:pict>
              </mc:Fallback>
            </mc:AlternateContent>
          </w:r>
          <w:r w:rsidR="003D2E3C">
            <w:br w:type="page"/>
          </w:r>
        </w:p>
      </w:sdtContent>
    </w:sdt>
    <w:p w:rsidR="00156B3A" w:rsidRDefault="00D07249">
      <w:pPr>
        <w:pStyle w:val="Title"/>
      </w:pPr>
      <w:sdt>
        <w:sdtPr>
          <w:id w:val="112299847"/>
          <w:docPartObj>
            <w:docPartGallery w:val="Quick Parts"/>
            <w:docPartUnique/>
          </w:docPartObj>
        </w:sdtPr>
        <w:sdtEndPr/>
        <w:sdtContent>
          <w:r w:rsidR="00A06217">
            <w:rPr>
              <w:rFonts w:ascii="Century Schoolbook" w:hAnsi="Century Schoolbook"/>
              <w:noProof/>
              <w:color w:val="4F271C"/>
              <w:sz w:val="32"/>
              <w:szCs w:val="32"/>
            </w:rPr>
            <mc:AlternateContent>
              <mc:Choice Requires="wps">
                <w:drawing>
                  <wp:anchor distT="0" distB="0" distL="114300" distR="114300" simplePos="0" relativeHeight="251672576" behindDoc="0" locked="0" layoutInCell="1" allowOverlap="1">
                    <wp:simplePos x="0" y="0"/>
                    <mc:AlternateContent>
                      <mc:Choice Requires="wp14">
                        <wp:positionH relativeFrom="margin">
                          <wp14:pctPosHOffset>52000</wp14:pctPosHOffset>
                        </wp:positionH>
                      </mc:Choice>
                      <mc:Fallback>
                        <wp:positionH relativeFrom="page">
                          <wp:posOffset>3995420</wp:posOffset>
                        </wp:positionH>
                      </mc:Fallback>
                    </mc:AlternateContent>
                    <wp:positionV relativeFrom="bottomMargin">
                      <wp:posOffset>6886575</wp:posOffset>
                    </wp:positionV>
                    <wp:extent cx="2364740" cy="2327910"/>
                    <wp:effectExtent l="28575" t="28575" r="35560" b="34290"/>
                    <wp:wrapNone/>
                    <wp:docPr id="67"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730752" id="Oval 70" o:spid="_x0000_s1026" style="position:absolute;margin-left:0;margin-top:542.25pt;width:186.2pt;height:183.3pt;flip:x;z-index:251672576;visibility:visible;mso-wrap-style:square;mso-width-percent:0;mso-height-percent:0;mso-left-percent:520;mso-wrap-distance-left:9pt;mso-wrap-distance-top:0;mso-wrap-distance-right:9pt;mso-wrap-distance-bottom:0;mso-position-horizontal-relative:margin;mso-position-vertical:absolute;mso-position-vertical-relative:bottom-margin-area;mso-width-percent:0;mso-height-percent:0;mso-left-percent:5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" fillcolor="#fe8637" strokecolor="#fe8637" strokeweight="4.5pt">
                    <v:stroke linestyle="thinThick"/>
                    <v:shadow color="#1f2f3f" opacity=".5" offset=",3pt"/>
                    <w10:wrap anchorx="margin" anchory="margin"/>
                  </v:oval>
                </w:pict>
              </mc:Fallback>
            </mc:AlternateContent>
          </w:r>
        </w:sdtContent>
      </w:sdt>
      <w:sdt>
        <w:sdtPr>
          <w:rPr>
            <w:rFonts w:asciiTheme="minorHAnsi" w:hAnsiTheme="minorHAnsi"/>
            <w:spacing w:val="0"/>
          </w:rPr>
          <w:alias w:val="Title"/>
          <w:tag w:val="Title"/>
          <w:id w:val="221498486"/>
          <w:placeholder>
            <w:docPart w:val="53A968BE5F6B404F9148F28036D7977E"/>
          </w:placeholder>
          <w:dataBinding w:prefixMappings="xmlns:ns0='http://purl.org/dc/elements/1.1/' xmlns:ns1='http://schemas.openxmlformats.org/package/2006/metadata/core-properties' " w:xpath="/ns1:coreProperties[1]/ns0:title[1]" w:storeItemID="{6C3C8BC8-F283-45AE-878A-BAB7291924A1}"/>
          <w:text/>
        </w:sdtPr>
        <w:sdtEndPr/>
        <w:sdtContent>
          <w:r w:rsidR="00A06217">
            <w:rPr>
              <w:rFonts w:asciiTheme="minorHAnsi" w:hAnsiTheme="minorHAnsi"/>
              <w:spacing w:val="0"/>
            </w:rPr>
            <w:t>Hamden Public Library</w:t>
          </w:r>
        </w:sdtContent>
      </w:sdt>
      <w:r w:rsidR="00A06217">
        <w:rPr>
          <w:noProof/>
          <w:szCs w:val="52"/>
        </w:rPr>
        <mc:AlternateContent>
          <mc:Choice Requires="wpg">
            <w:drawing>
              <wp:anchor distT="0" distB="0" distL="114300" distR="114300" simplePos="0" relativeHeight="251646976"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6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5"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6"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71B2163" id="Group 62" o:spid="_x0000_s1026" style="position:absolute;margin-left:0;margin-top:10in;width:43.2pt;height:43.2pt;z-index:25164697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CqhKb1HAQAACoLAAAOAAAAAAAAAAAAAAAAAC4CAABkcnMvZTJvRG9jLnhtbFBLAQItABQA&#10;BgAIAAAAIQCQ/EnS3AAAAAkBAAAPAAAAAAAAAAAAAAAAAHYGAABkcnMvZG93bnJldi54bWxQSwUG&#10;AAAAAAQABADzAAAAfwcAAAAA&#10;">
                <v:oval id="Oval 6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QGMQA&#10;AADbAAAADwAAAGRycy9kb3ducmV2LnhtbESPQWsCMRSE74L/ITyhN81aUMrWKGKxFKFFV1t6fGye&#10;m7WblyWJuv33jVDwOMzMN8xs0dlGXMiH2rGC8SgDQVw6XXOl4LBfD59AhIissXFMCn4pwGLe780w&#10;1+7KO7oUsRIJwiFHBSbGNpcylIYshpFriZN3dN5iTNJXUnu8Jrht5GOWTaXFmtOCwZZWhsqf4mwV&#10;6JdX3m6+g//QR5y8m8P69PnVKPUw6JbPICJ18R7+b79pBdMJ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R0BjEAAAA2wAAAA8AAAAAAAAAAAAAAAAAmAIAAGRycy9k&#10;b3ducmV2LnhtbFBLBQYAAAAABAAEAPUAAACJAwAAAAA=&#10;" fillcolor="#fe8637" strokecolor="#fe8637" strokeweight="3pt">
                  <v:stroke linestyle="thinThin"/>
                  <v:shadow color="#1f2f3f" opacity=".5" offset=",3pt"/>
                </v:oval>
                <v:rect id="Rectangle 6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5jcQA&#10;AADbAAAADwAAAGRycy9kb3ducmV2LnhtbESPQWvCQBSE74X+h+UVeim6sYdQoqsUoRiKICbq+ZF9&#10;JsHs25jdJvHfu4LQ4zAz3zCL1Wga0VPnassKZtMIBHFhdc2lgkP+M/kC4TyyxsYyKbiRg9Xy9WWB&#10;ibYD76nPfCkChF2CCirv20RKV1Rk0E1tSxy8s+0M+iC7UuoOhwA3jfyMolgarDksVNjSuqLikv0Z&#10;BUOx60/5diN3H6fU8jW9rrPjr1Lvb+P3HISn0f+Hn+1UK4hjeHw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vuY3EAAAA2wAAAA8AAAAAAAAAAAAAAAAAmAIAAGRycy9k&#10;b3ducmV2LnhtbFBLBQYAAAAABAAEAPUAAACJAw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48000"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6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2"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3"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3CEF259" id="Group 59" o:spid="_x0000_s1026" style="position:absolute;margin-left:0;margin-top:10in;width:43.2pt;height:43.2pt;z-index:25164800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CVAeWtGQQAACoLAAAOAAAAAAAAAAAAAAAAAC4CAABkcnMvZTJvRG9jLnhtbFBLAQItABQABgAI&#10;AAAAIQCQ/EnS3AAAAAkBAAAPAAAAAAAAAAAAAAAAAHMGAABkcnMvZG93bnJldi54bWxQSwUGAAAA&#10;AAQABADzAAAAfAcAAAAA&#10;">
                <v:oval id="Oval 6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IbMMA&#10;AADbAAAADwAAAGRycy9kb3ducmV2LnhtbESPQWsCMRSE70L/Q3gFb5qtoMhqlFKxlIJSrYrHx+a5&#10;2bp5WZJU139vCkKPw8x8w0znra3FhXyoHCt46WcgiAunKy4V7L6XvTGIEJE11o5JwY0CzGdPnSnm&#10;2l15Q5dtLEWCcMhRgYmxyaUMhSGLoe8a4uSdnLcYk/Sl1B6vCW5rOciykbRYcVow2NCboeK8/bUK&#10;9OKdvz6Pwa/1CYcrs1v+7A+1Ut3n9nUCIlIb/8OP9odWMBrA35f0A+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hIbMMAAADbAAAADwAAAAAAAAAAAAAAAACYAgAAZHJzL2Rv&#10;d25yZXYueG1sUEsFBgAAAAAEAAQA9QAAAIgDAAAAAA==&#10;" fillcolor="#fe8637" strokecolor="#fe8637" strokeweight="3pt">
                  <v:stroke linestyle="thinThin"/>
                  <v:shadow color="#1f2f3f" opacity=".5" offset=",3pt"/>
                </v:oval>
                <v:rect id="Rectangle 6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gaFcUA&#10;AADbAAAADwAAAGRycy9kb3ducmV2LnhtbESPQWvCQBSE7wX/w/KEXkrdWEEkzUZEkIYiSBPr+ZF9&#10;TYLZtzG7TdJ/3y0UPA4z8w2TbCfTioF611hWsFxEIIhLqxuuFJyLw/MGhPPIGlvLpOCHHGzT2UOC&#10;sbYjf9CQ+0oECLsYFdTed7GUrqzJoFvYjjh4X7Y36IPsK6l7HAPctPIlitbSYMNhocaO9jWV1/zb&#10;KBjL03Apjm/y9HTJLN+y2z7/fFfqcT7tXkF4mvw9/N/OtIL1C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2BoVxQAAANsAAAAPAAAAAAAAAAAAAAAAAJgCAABkcnMv&#10;ZG93bnJldi54bWxQSwUGAAAAAAQABAD1AAAAigM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49024"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5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9"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0"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3CC4F48" id="Group 56" o:spid="_x0000_s1026" style="position:absolute;margin-left:0;margin-top:10in;width:43.2pt;height:43.2pt;z-index:25164902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mVcihBcEAAAqCwAADgAAAAAAAAAAAAAAAAAuAgAAZHJzL2Uyb0RvYy54bWxQSwECLQAUAAYACAAA&#10;ACEAkPxJ0twAAAAJAQAADwAAAAAAAAAAAAAAAABxBgAAZHJzL2Rvd25yZXYueG1sUEsFBgAAAAAE&#10;AAQA8wAAAHoHAAAAAA==&#10;">
                <v:oval id="Oval 5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AQoMQA&#10;AADbAAAADwAAAGRycy9kb3ducmV2LnhtbESPQWsCMRSE7wX/Q3hCb5q1oOjWKGKxFKFFrS0eH5vn&#10;ZnXzsiSpbv99Iwg9DjPzDTOdt7YWF/Khcqxg0M9AEBdOV1wq2H+uemMQISJrrB2Tgl8KMJ91HqaY&#10;a3flLV12sRQJwiFHBSbGJpcyFIYshr5riJN3dN5iTNKXUnu8Jrit5VOWjaTFitOCwYaWhorz7scq&#10;0C+vvFkfgv/QRxy+m/3q9PVdK/XYbRfPICK18T98b79pBcMJ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wEKDEAAAA2wAAAA8AAAAAAAAAAAAAAAAAmAIAAGRycy9k&#10;b3ducmV2LnhtbFBLBQYAAAAABAAEAPUAAACJAwAAAAA=&#10;" fillcolor="#fe8637" strokecolor="#fe8637" strokeweight="3pt">
                  <v:stroke linestyle="thinThin"/>
                  <v:shadow color="#1f2f3f" opacity=".5" offset=",3pt"/>
                </v:oval>
                <v:rect id="Rectangle 5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EYsIA&#10;AADbAAAADwAAAGRycy9kb3ducmV2LnhtbERPTWuDQBC9F/Iflgn0Upq1OUix2UgQQiQUQk2a8+BO&#10;VeLOqrtV8++zh0KPj/e9SWfTipEG11hW8LaKQBCXVjdcKbic96/vIJxH1thaJgV3cpBuF08bTLSd&#10;+IvGwlcihLBLUEHtfZdI6cqaDLqV7YgD92MHgz7AoZJ6wCmEm1auoyiWBhsODTV2lNVU3opfo2Aq&#10;T+P1/HmQp5drbrnP+6z4Pir1vJx3HyA8zf5f/OfOtYI4rA9fw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oRiwgAAANsAAAAPAAAAAAAAAAAAAAAAAJgCAABkcnMvZG93&#10;bnJldi54bWxQSwUGAAAAAAQABAD1AAAAhwM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50048"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5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6"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7"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0B86C8D" id="Group 53" o:spid="_x0000_s1026" style="position:absolute;margin-left:0;margin-top:10in;width:43.2pt;height:43.2pt;z-index:25165004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K9g4iIYBAAAKgsAAA4AAAAAAAAAAAAAAAAALgIAAGRycy9lMm9Eb2MueG1sUEsBAi0AFAAGAAgA&#10;AAAhAJD8SdLcAAAACQEAAA8AAAAAAAAAAAAAAAAAcgYAAGRycy9kb3ducmV2LnhtbFBLBQYAAAAA&#10;BAAEAPMAAAB7BwAAAAA=&#10;">
                <v:oval id="Oval 5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E0sQA&#10;AADbAAAADwAAAGRycy9kb3ducmV2LnhtbESPQWsCMRSE74L/ITyhN81aUMrWKGKxFKFFV1t6fGye&#10;m7WblyWJuv33jVDwOMzMN8xs0dlGXMiH2rGC8SgDQVw6XXOl4LBfD59AhIissXFMCn4pwGLe780w&#10;1+7KO7oUsRIJwiFHBSbGNpcylIYshpFriZN3dN5iTNJXUnu8Jrht5GOWTaXFmtOCwZZWhsqf4mwV&#10;6JdX3m6+g//QR5y8m8P69PnVKPUw6JbPICJ18R7+b79pBZMp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vhNLEAAAA2wAAAA8AAAAAAAAAAAAAAAAAmAIAAGRycy9k&#10;b3ducmV2LnhtbFBLBQYAAAAABAAEAPUAAACJAwAAAAA=&#10;" fillcolor="#fe8637" strokecolor="#fe8637" strokeweight="3pt">
                  <v:stroke linestyle="thinThin"/>
                  <v:shadow color="#1f2f3f" opacity=".5" offset=",3pt"/>
                </v:oval>
                <v:rect id="Rectangle 5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q8QA&#10;AADbAAAADwAAAGRycy9kb3ducmV2LnhtbESPQWvCQBSE7wX/w/IEL6IbhVZ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P1qvEAAAA2wAAAA8AAAAAAAAAAAAAAAAAmAIAAGRycy9k&#10;b3ducmV2LnhtbFBLBQYAAAAABAAEAPUAAACJAw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51072"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5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3"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4"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D79FCC4" id="Group 50" o:spid="_x0000_s1026" style="position:absolute;margin-left:0;margin-top:10in;width:43.2pt;height:43.2pt;z-index:25165107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">
                <v:oval id="Oval 5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nSsQA&#10;AADbAAAADwAAAGRycy9kb3ducmV2LnhtbESP3WoCMRSE74W+QzgF7zRbi6WsRikViwgW6x+9PGyO&#10;m203J0sSdX37piB4OczMN8x42tpanMmHyrGCp34GgrhwuuJSwW47772CCBFZY+2YFFwpwHTy0Blj&#10;rt2Fv+i8iaVIEA45KjAxNrmUoTBkMfRdQ5y8o/MWY5K+lNrjJcFtLQdZ9iItVpwWDDb0bqj43Zys&#10;Aj374PXyO/hPfcThyuzmP/tDrVT3sX0bgYjUxnv41l5oBcNn+P+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YJ0rEAAAA2wAAAA8AAAAAAAAAAAAAAAAAmAIAAGRycy9k&#10;b3ducmV2LnhtbFBLBQYAAAAABAAEAPUAAACJAwAAAAA=&#10;" fillcolor="#fe8637" strokecolor="#fe8637" strokeweight="3pt">
                  <v:stroke linestyle="thinThin"/>
                  <v:shadow color="#1f2f3f" opacity=".5" offset=",3pt"/>
                </v:oval>
                <v:rect id="Rectangle 5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I3MQA&#10;AADbAAAADwAAAGRycy9kb3ducmV2LnhtbESPQWvCQBSE7wX/w/IEL6Ibp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dSNzEAAAA2wAAAA8AAAAAAAAAAAAAAAAAmAIAAGRycy9k&#10;b3ducmV2LnhtbFBLBQYAAAAABAAEAPUAAACJAw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52096"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4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0"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1"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73A9053" id="Group 47" o:spid="_x0000_s1026" style="position:absolute;margin-left:0;margin-top:10in;width:43.2pt;height:43.2pt;z-index:25165209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">
                <v:oval id="Oval 4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q5PcAA&#10;AADbAAAADwAAAGRycy9kb3ducmV2LnhtbERPy2oCMRTdF/oP4Rbc1YyCUqZGKRZFBMVXxeVlcp1M&#10;O7kZkqjj35tFweXhvEeT1tbiSj5UjhX0uhkI4sLpiksFh/3s/QNEiMgaa8ek4E4BJuPXlxHm2t14&#10;S9ddLEUK4ZCjAhNjk0sZCkMWQ9c1xIk7O28xJuhLqT3eUritZT/LhtJixanBYENTQ8Xf7mIV6O85&#10;b5an4Nf6jIOVOcx+f461Up239usTRKQ2PsX/7oVWMEjr05f0A+T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q5PcAAAADbAAAADwAAAAAAAAAAAAAAAACYAgAAZHJzL2Rvd25y&#10;ZXYueG1sUEsFBgAAAAAEAAQA9QAAAIUDAAAAAA==&#10;" fillcolor="#fe8637" strokecolor="#fe8637" strokeweight="3pt">
                  <v:stroke linestyle="thinThin"/>
                  <v:shadow color="#1f2f3f" opacity=".5" offset=",3pt"/>
                </v:oval>
                <v:rect id="Rectangle 4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rRMQA&#10;AADbAAAADwAAAGRycy9kb3ducmV2LnhtbESPQWvCQBSE74X+h+UVeim6UVB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q60TEAAAA2wAAAA8AAAAAAAAAAAAAAAAAmAIAAGRycy9k&#10;b3ducmV2LnhtbFBLBQYAAAAABAAEAPUAAACJAw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53120"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7"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8"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28B0D7" id="Group 44" o:spid="_x0000_s1026" style="position:absolute;margin-left:0;margin-top:10in;width:43.2pt;height:43.2pt;z-index:25165312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OG0inceBAAAKgsAAA4AAAAAAAAAAAAAAAAALgIAAGRycy9lMm9Eb2MueG1sUEsBAi0A&#10;FAAGAAgAAAAhAJD8SdLcAAAACQEAAA8AAAAAAAAAAAAAAAAAeAYAAGRycy9kb3ducmV2LnhtbFBL&#10;BQYAAAAABAAEAPMAAACBBwAAAAA=&#10;">
                <v:oval id="Oval 4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3lMQA&#10;AADbAAAADwAAAGRycy9kb3ducmV2LnhtbESPUUvDMBSF3wX/Q7iCby5VnEpdVoZSEcGhc4qPl+au&#10;qUtuShLb+u8XQfDxcM75DmdRTc6KgULsPCs4nxUgiBuvO24VbN/qsxsQMSFrtJ5JwQ9FqJbHRwss&#10;tR/5lYZNakWGcCxRgUmpL6WMjSGHceZ74uztfHCYsgyt1AHHDHdWXhTFlXTYcV4w2NOdoWa/+XYK&#10;9P0Dvzx9xrDWO5w/m2399f5hlTo9mVa3IBJN6T/8137UCi6v4fdL/gF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6t5TEAAAA2wAAAA8AAAAAAAAAAAAAAAAAmAIAAGRycy9k&#10;b3ducmV2LnhtbFBLBQYAAAAABAAEAPUAAACJAwAAAAA=&#10;" fillcolor="#fe8637" strokecolor="#fe8637" strokeweight="3pt">
                  <v:stroke linestyle="thinThin"/>
                  <v:shadow color="#1f2f3f" opacity=".5" offset=",3pt"/>
                </v:oval>
                <v:rect id="Rectangle 4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nUBMIA&#10;AADbAAAADwAAAGRycy9kb3ducmV2LnhtbERPTWuDQBC9B/oflinkEuKaU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dQEwgAAANsAAAAPAAAAAAAAAAAAAAAAAJgCAABkcnMvZG93&#10;bnJldi54bWxQSwUGAAAAAAQABAD1AAAAhwM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54144"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4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4"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5"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FAC7D9B" id="Group 41" o:spid="_x0000_s1026" style="position:absolute;margin-left:0;margin-top:10in;width:43.2pt;height:43.2pt;z-index:25165414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BagSKAYBAAAKgsAAA4AAAAAAAAAAAAAAAAALgIAAGRycy9lMm9Eb2MueG1sUEsBAi0AFAAGAAgA&#10;AAAhAJD8SdLcAAAACQEAAA8AAAAAAAAAAAAAAAAAcgYAAGRycy9kb3ducmV2LnhtbFBLBQYAAAAA&#10;BAAEAPMAAAB7BwAAAAA=&#10;">
                <v:oval id="Oval 4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p48QA&#10;AADbAAAADwAAAGRycy9kb3ducmV2LnhtbESPQWsCMRSE7wX/Q3hCb5q1qMjWKGKxFKFFrS0eH5vn&#10;ZnXzsiSpbv99Iwg9DjPzDTOdt7YWF/Khcqxg0M9AEBdOV1wq2H+uehMQISJrrB2Tgl8KMJ91HqaY&#10;a3flLV12sRQJwiFHBSbGJpcyFIYshr5riJN3dN5iTNKXUnu8Jrit5VOWjaXFitOCwYaWhorz7scq&#10;0C+vvFkfgv/QRxy9m/3q9PVdK/XYbRfPICK18T98b79pBcMh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oKePEAAAA2wAAAA8AAAAAAAAAAAAAAAAAmAIAAGRycy9k&#10;b3ducmV2LnhtbFBLBQYAAAAABAAEAPUAAACJAwAAAAA=&#10;" fillcolor="#fe8637" strokecolor="#fe8637" strokeweight="3pt">
                  <v:stroke linestyle="thinThin"/>
                  <v:shadow color="#1f2f3f" opacity=".5" offset=",3pt"/>
                </v:oval>
                <v:rect id="Rectangle 4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7msQA&#10;AADbAAAADwAAAGRycy9kb3ducmV2LnhtbESPQWvCQBSE7wX/w/IEL6Ibp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e5rEAAAA2wAAAA8AAAAAAAAAAAAAAAAAmAIAAGRycy9k&#10;b3ducmV2LnhtbFBLBQYAAAAABAAEAPUAAACJAw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55168"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1"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2"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671E1A" id="Group 38" o:spid="_x0000_s1026" style="position:absolute;margin-left:0;margin-top:10in;width:43.2pt;height:43.2pt;z-index:25165516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">
                <v:oval id="Oval 3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Ke8QA&#10;AADbAAAADwAAAGRycy9kb3ducmV2LnhtbESPQWsCMRSE7wX/Q3iCN80qWmRrFGlRitCi1haPj81z&#10;s7p5WZJUt/++KQg9DjPzDTNbtLYWV/KhcqxgOMhAEBdOV1wqOHys+lMQISJrrB2Tgh8KsJh3HmaY&#10;a3fjHV33sRQJwiFHBSbGJpcyFIYshoFriJN3ct5iTNKXUnu8Jbit5SjLHqXFitOCwYaeDRWX/bdV&#10;oF/WvN0cg3/XJ5y8mcPq/PlVK9XrtssnEJHa+B++t1+1gvEQ/r6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finvEAAAA2wAAAA8AAAAAAAAAAAAAAAAAmAIAAGRycy9k&#10;b3ducmV2LnhtbFBLBQYAAAAABAAEAPUAAACJAwAAAAA=&#10;" fillcolor="#fe8637" strokecolor="#fe8637" strokeweight="3pt">
                  <v:stroke linestyle="thinThin"/>
                  <v:shadow color="#1f2f3f" opacity=".5" offset=",3pt"/>
                </v:oval>
                <v:rect id="Rectangle 4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j7sQA&#10;AADbAAAADwAAAGRycy9kb3ducmV2LnhtbESPQWvCQBSE74X+h+UVvBTdVEo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4+7EAAAA2wAAAA8AAAAAAAAAAAAAAAAAmAIAAGRycy9k&#10;b3ducmV2LnhtbFBLBQYAAAAABAAEAPUAAACJAw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56192"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3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8"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9"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57C4F5" id="Group 35" o:spid="_x0000_s1026" style="position:absolute;margin-left:0;margin-top:10in;width:43.2pt;height:43.2pt;z-index:25165619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">
                <v:oval id="Oval 3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Qm8IA&#10;AADbAAAADwAAAGRycy9kb3ducmV2LnhtbERPy2oCMRTdF/oP4QruNGNLpYxGKRaLFCp2fNDlZXKd&#10;TJ3cDEmq49+bhdDl4byn88424kw+1I4VjIYZCOLS6ZorBbvtcvAKIkRkjY1jUnClAPPZ48MUc+0u&#10;/E3nIlYihXDIUYGJsc2lDKUhi2HoWuLEHZ23GBP0ldQeLyncNvIpy8bSYs2pwWBLC0PlqfizCvT7&#10;B28+f4Jf6yO+fJnd8nd/aJTq97q3CYhIXfwX390rreA5jU1f0g+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1CbwgAAANsAAAAPAAAAAAAAAAAAAAAAAJgCAABkcnMvZG93&#10;bnJldi54bWxQSwUGAAAAAAQABAD1AAAAhwMAAAAA&#10;" fillcolor="#fe8637" strokecolor="#fe8637" strokeweight="3pt">
                  <v:stroke linestyle="thinThin"/>
                  <v:shadow color="#1f2f3f" opacity=".5" offset=",3pt"/>
                </v:oval>
                <v:rect id="Rectangle 3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C4sQA&#10;AADbAAAADwAAAGRycy9kb3ducmV2LnhtbESPQWvCQBSE7wX/w/IEL6IbL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uLEAAAA2wAAAA8AAAAAAAAAAAAAAAAAmAIAAGRycy9k&#10;b3ducmV2LnhtbFBLBQYAAAAABAAEAPUAAACJAw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57216"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5"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6"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662821" id="Group 32" o:spid="_x0000_s1026" style="position:absolute;margin-left:0;margin-top:10in;width:43.2pt;height:43.2pt;z-index:25165721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PeoLgYeBAAAKgsAAA4AAAAAAAAAAAAAAAAALgIAAGRycy9lMm9Eb2MueG1sUEsBAi0A&#10;FAAGAAgAAAAhAJD8SdLcAAAACQEAAA8AAAAAAAAAAAAAAAAAeAYAAGRycy9kb3ducmV2LnhtbFBL&#10;BQYAAAAABAAEAPMAAACBBwAAAAA=&#10;">
                <v:oval id="Oval 3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BcQA&#10;AADbAAAADwAAAGRycy9kb3ducmV2LnhtbESP3WoCMRSE74W+QzgF7zRbi6WsRikViwgW6x+9PGyO&#10;m203J0sSdX37piB4OczMN8x42tpanMmHyrGCp34GgrhwuuJSwW47772CCBFZY+2YFFwpwHTy0Blj&#10;rt2Fv+i8iaVIEA45KjAxNrmUoTBkMfRdQ5y8o/MWY5K+lNrjJcFtLQdZ9iItVpwWDDb0bqj43Zys&#10;Aj374PXyO/hPfcThyuzmP/tDrVT3sX0bgYjUxnv41l5oBc9D+P+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i/wXEAAAA2wAAAA8AAAAAAAAAAAAAAAAAmAIAAGRycy9k&#10;b3ducmV2LnhtbFBLBQYAAAAABAAEAPUAAACJAwAAAAA=&#10;" fillcolor="#fe8637" strokecolor="#fe8637" strokeweight="3pt">
                  <v:stroke linestyle="thinThin"/>
                  <v:shadow color="#1f2f3f" opacity=".5" offset=",3pt"/>
                </v:oval>
                <v:rect id="Rectangle 3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WkMUA&#10;AADbAAAADwAAAGRycy9kb3ducmV2LnhtbESPQWvCQBSE7wX/w/KEXkrdWEE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aQxQAAANsAAAAPAAAAAAAAAAAAAAAAAJgCAABkcnMv&#10;ZG93bnJldi54bWxQSwUGAAAAAAQABAD1AAAAigM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58240"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2"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3"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F1FE51" id="Group 29" o:spid="_x0000_s1026" style="position:absolute;margin-left:0;margin-top:10in;width:43.2pt;height:43.2pt;z-index:25165824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DXKDM2GQQAACoLAAAOAAAAAAAAAAAAAAAAAC4CAABkcnMvZTJvRG9jLnhtbFBLAQItABQABgAI&#10;AAAAIQCQ/EnS3AAAAAkBAAAPAAAAAAAAAAAAAAAAAHMGAABkcnMvZG93bnJldi54bWxQSwUGAAAA&#10;AAQABADzAAAAfAcAAAAA&#10;">
                <v:oval id="Oval 3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tnccQA&#10;AADbAAAADwAAAGRycy9kb3ducmV2LnhtbESPQWsCMRSE7wX/Q3hCb5rVosjWKGKxFKFFrS0eH5vn&#10;ZnXzsiSpbv99Iwg9DjPzDTOdt7YWF/Khcqxg0M9AEBdOV1wq2H+uehMQISJrrB2Tgl8KMJ91HqaY&#10;a3flLV12sRQJwiFHBSbGJpcyFIYshr5riJN3dN5iTNKXUnu8Jrit5TDLxtJixWnBYENLQ8V592MV&#10;6JdX3qwPwX/oI47ezX51+vqulXrstotnEJHa+B++t9+0gqch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LZ3HEAAAA2wAAAA8AAAAAAAAAAAAAAAAAmAIAAGRycy9k&#10;b3ducmV2LnhtbFBLBQYAAAAABAAEAPUAAACJAwAAAAA=&#10;" fillcolor="#fe8637" strokecolor="#fe8637" strokeweight="3pt">
                  <v:stroke linestyle="thinThin"/>
                  <v:shadow color="#1f2f3f" opacity=".5" offset=",3pt"/>
                </v:oval>
                <v:rect id="Rectangle 3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1CMUA&#10;AADbAAAADwAAAGRycy9kb3ducmV2LnhtbESPQWvCQBSE7wX/w/KEXkrdWKF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zUIxQAAANsAAAAPAAAAAAAAAAAAAAAAAJgCAABkcnMv&#10;ZG93bnJldi54bWxQSwUGAAAAAAQABAD1AAAAigM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59264"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9"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0"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4ED0A66" id="Group 26" o:spid="_x0000_s1026" style="position:absolute;margin-left:0;margin-top:10in;width:43.2pt;height:43.2pt;z-index:25165926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FDMQjRcEAAAqCwAADgAAAAAAAAAAAAAAAAAuAgAAZHJzL2Uyb0RvYy54bWxQSwECLQAUAAYACAAA&#10;ACEAkPxJ0twAAAAJAQAADwAAAAAAAAAAAAAAAABxBgAAZHJzL2Rvd25yZXYueG1sUEsFBgAAAAAE&#10;AAQA8wAAAHoHAAAAAA==&#10;">
                <v:oval id="Oval 2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j3cQA&#10;AADbAAAADwAAAGRycy9kb3ducmV2LnhtbESPQWsCMRSE7wX/Q3hCb5pVqOjWKGKxFKFFrS0eH5vn&#10;ZnXzsiSpbv99Iwg9DjPzDTOdt7YWF/Khcqxg0M9AEBdOV1wq2H+uemMQISJrrB2Tgl8KMJ91HqaY&#10;a3flLV12sRQJwiFHBSbGJpcyFIYshr5riJN3dN5iTNKXUnu8Jrit5TDLRtJixWnBYENLQ8V592MV&#10;6JdX3qwPwX/oIz69m/3q9PVdK/XYbRfPICK18T98b79pBcMJ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2Y93EAAAA2wAAAA8AAAAAAAAAAAAAAAAAmAIAAGRycy9k&#10;b3ducmV2LnhtbFBLBQYAAAAABAAEAPUAAACJAwAAAAA=&#10;" fillcolor="#fe8637" strokecolor="#fe8637" strokeweight="3pt">
                  <v:stroke linestyle="thinThin"/>
                  <v:shadow color="#1f2f3f" opacity=".5" offset=",3pt"/>
                </v:oval>
                <v:rect id="Rectangle 2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rf8IA&#10;AADbAAAADwAAAGRycy9kb3ducmV2LnhtbERPTWuDQBC9B/oflinkEuKaF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t/wgAAANsAAAAPAAAAAAAAAAAAAAAAAJgCAABkcnMvZG93&#10;bnJldi54bWxQSwUGAAAAAAQABAD1AAAAhwM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60288"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6"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7"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4549769" id="Group 23" o:spid="_x0000_s1026" style="position:absolute;margin-left:0;margin-top:10in;width:43.2pt;height:43.2pt;z-index:25166028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IChxbAYBAAAKgsAAA4AAAAAAAAAAAAAAAAALgIAAGRycy9lMm9Eb2MueG1sUEsBAi0AFAAGAAgA&#10;AAAhAJD8SdLcAAAACQEAAA8AAAAAAAAAAAAAAAAAcgYAAGRycy9kb3ducmV2LnhtbFBLBQYAAAAA&#10;BAAEAPMAAAB7BwAAAAA=&#10;">
                <v:oval id="Oval 2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n3r8MA&#10;AADbAAAADwAAAGRycy9kb3ducmV2LnhtbESPQWsCMRSE70L/Q3gFb5qtoMhqlFKxlIJSrYrHx+a5&#10;2bp5WZJU139vCkKPw8x8w0znra3FhXyoHCt46WcgiAunKy4V7L6XvTGIEJE11o5JwY0CzGdPnSnm&#10;2l15Q5dtLEWCcMhRgYmxyaUMhSGLoe8a4uSdnLcYk/Sl1B6vCW5rOciykbRYcVow2NCboeK8/bUK&#10;9OKdvz6Pwa/1CYcrs1v+7A+1Ut3n9nUCIlIb/8OP9odWMBjB35f0A+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n3r8MAAADbAAAADwAAAAAAAAAAAAAAAACYAgAAZHJzL2Rv&#10;d25yZXYueG1sUEsFBgAAAAAEAAQA9QAAAIgDAAAAAA==&#10;" fillcolor="#fe8637" strokecolor="#fe8637" strokeweight="3pt">
                  <v:stroke linestyle="thinThin"/>
                  <v:shadow color="#1f2f3f" opacity=".5" offset=",3pt"/>
                </v:oval>
                <v:rect id="Rectangle 2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l1sQA&#10;AADbAAAADwAAAGRycy9kb3ducmV2LnhtbESPQWvCQBSE74X+h+UVvBTd1ENbYjZShGIQQRqr50f2&#10;mYRm38bsmsR/3xUEj8PMfMMky9E0oqfO1ZYVvM0iEMSF1TWXCn7339NPEM4ja2wsk4IrOVimz08J&#10;xtoO/EN97ksRIOxiVFB538ZSuqIig25mW+LgnWxn0AfZlVJ3OAS4aeQ8it6lwZrDQoUtrSoq/vKL&#10;UTAUu/64367l7vWYWT5n51V+2Cg1eRm/FiA8jf4RvrczrWD+A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JpdbEAAAA2wAAAA8AAAAAAAAAAAAAAAAAmAIAAGRycy9k&#10;b3ducmV2LnhtbFBLBQYAAAAABAAEAPUAAACJAw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61312"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3"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4"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F1F8493" id="Group 20" o:spid="_x0000_s1026" style="position:absolute;margin-left:0;margin-top:10in;width:43.2pt;height:43.2pt;z-index:25166131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">
                <v:oval id="Oval 2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5UN8QA&#10;AADbAAAADwAAAGRycy9kb3ducmV2LnhtbESPQWsCMRSE7wX/Q3hCb5rVosjWKGKxFKFFrS0eH5vn&#10;ZnXzsiSpbv99Iwg9DjPzDTOdt7YWF/Khcqxg0M9AEBdOV1wq2H+uehMQISJrrB2Tgl8KMJ91HqaY&#10;a3flLV12sRQJwiFHBSbGJpcyFIYshr5riJN3dN5iTNKXUnu8Jrit5TDLxtJixWnBYENLQ8V592MV&#10;6JdX3qwPwX/oI47ezX51+vqulXrstotnEJHa+B++t9+0guET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eVDfEAAAA2wAAAA8AAAAAAAAAAAAAAAAAmAIAAGRycy9k&#10;b3ducmV2LnhtbFBLBQYAAAAABAAEAPUAAACJAwAAAAA=&#10;" fillcolor="#fe8637" strokecolor="#fe8637" strokeweight="3pt">
                  <v:stroke linestyle="thinThin"/>
                  <v:shadow color="#1f2f3f" opacity=".5" offset=",3pt"/>
                </v:oval>
                <v:rect id="Rectangle 2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62336"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0"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1"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2B75D86" id="Group 17" o:spid="_x0000_s1026" style="position:absolute;margin-left:0;margin-top:10in;width:43.2pt;height:43.2pt;z-index:25166233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">
                <v:oval id="Oval 1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zKQMEA&#10;AADbAAAADwAAAGRycy9kb3ducmV2LnhtbERPW2vCMBR+F/Yfwhn4pqmCQzpTGQ5FBhvzMvHx0Jw2&#10;3ZqTkmTa/fvlQfDx47svlr1txYV8aBwrmIwzEMSl0w3XCo6H9WgOIkRkja1jUvBHAZbFw2CBuXZX&#10;3tFlH2uRQjjkqMDE2OVShtKQxTB2HXHiKuctxgR9LbXHawq3rZxm2ZO02HBqMNjRylD5s/+1CvTr&#10;hj/fzsF/6Apn7+a4/v46tUoNH/uXZxCR+ngX39xbrWCa1qcv6Q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MykDBAAAA2wAAAA8AAAAAAAAAAAAAAAAAmAIAAGRycy9kb3du&#10;cmV2LnhtbFBLBQYAAAAABAAEAPUAAACGAwAAAAA=&#10;" fillcolor="#fe8637" strokecolor="#fe8637" strokeweight="3pt">
                  <v:stroke linestyle="thinThin"/>
                  <v:shadow color="#1f2f3f" opacity=".5" offset=",3pt"/>
                </v:oval>
                <v:rect id="Rectangle 1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63360"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7"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8"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4CA4574" id="Group 14" o:spid="_x0000_s1026" style="position:absolute;margin-left:0;margin-top:10in;width:43.2pt;height:43.2pt;z-index:25166336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vJgChB0EAAAqCwAADgAAAAAAAAAAAAAAAAAuAgAAZHJzL2Uyb0RvYy54bWxQSwECLQAU&#10;AAYACAAAACEAkPxJ0twAAAAJAQAADwAAAAAAAAAAAAAAAAB3BgAAZHJzL2Rvd25yZXYueG1sUEsF&#10;BgAAAAAEAAQA8wAAAIAHAAAAAA==&#10;">
                <v:oval id="Oval 1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mYicIA&#10;AADbAAAADwAAAGRycy9kb3ducmV2LnhtbERPTWsCMRC9F/ofwhR606xCtaxGkRalCBW1Kh6HzbjZ&#10;djNZklS3/94IQm/zeJ8znra2FmfyoXKsoNfNQBAXTldcKth9zTuvIEJE1lg7JgV/FGA6eXwYY67d&#10;hTd03sZSpBAOOSowMTa5lKEwZDF0XUOcuJPzFmOCvpTa4yWF21r2s2wgLVacGgw29Gao+Nn+WgX6&#10;fcHr5TH4lT7hy6fZzb/3h1qp56d2NgIRqY3/4rv7Q6f5Q7j9kg6Qk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ZiJwgAAANsAAAAPAAAAAAAAAAAAAAAAAJgCAABkcnMvZG93&#10;bnJldi54bWxQSwUGAAAAAAQABAD1AAAAhwMAAAAA&#10;" fillcolor="#fe8637" strokecolor="#fe8637" strokeweight="3pt">
                  <v:stroke linestyle="thinThin"/>
                  <v:shadow color="#1f2f3f" opacity=".5" offset=",3pt"/>
                </v:oval>
                <v:rect id="Rectangle 1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64384"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4"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5"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27D39F1" id="Group 11" o:spid="_x0000_s1026" style="position:absolute;margin-left:0;margin-top:10in;width:43.2pt;height:43.2pt;z-index:25166438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S4zAUxcEAAAqCwAADgAAAAAAAAAAAAAAAAAuAgAAZHJzL2Uyb0RvYy54bWxQSwECLQAUAAYACAAA&#10;ACEAkPxJ0twAAAAJAQAADwAAAAAAAAAAAAAAAABxBgAAZHJzL2Rvd25yZXYueG1sUEsFBgAAAAAE&#10;AAQA8wAAAHoHAAAAAA==&#10;">
                <v:oval id="Oval 1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sG/sIA&#10;AADbAAAADwAAAGRycy9kb3ducmV2LnhtbERPTWsCMRC9F/ofwhR606xSpaxGkRalCBW1Kh6HzbjZ&#10;djNZklS3/94IQm/zeJ8znra2FmfyoXKsoNfNQBAXTldcKth9zTuvIEJE1lg7JgV/FGA6eXwYY67d&#10;hTd03sZSpBAOOSowMTa5lKEwZDF0XUOcuJPzFmOCvpTa4yWF21r2s2woLVacGgw29Gao+Nn+WgX6&#10;fcHr5TH4lT7h4NPs5t/7Q63U81M7G4GI1MZ/8d39odP8F7j9kg6Qk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wb+wgAAANsAAAAPAAAAAAAAAAAAAAAAAJgCAABkcnMvZG93&#10;bnJldi54bWxQSwUGAAAAAAQABAD1AAAAhwMAAAAA&#10;" fillcolor="#fe8637" strokecolor="#fe8637" strokeweight="3pt">
                  <v:stroke linestyle="thinThin"/>
                  <v:shadow color="#1f2f3f" opacity=".5" offset=",3pt"/>
                </v:oval>
                <v:rect id="Rectangle 1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65408"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1"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2"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D100A71" id="Group 8" o:spid="_x0000_s1026" style="position:absolute;margin-left:0;margin-top:10in;width:43.2pt;height:43.2pt;z-index:25166540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HHEivoeBAAAKAsAAA4AAAAAAAAAAAAAAAAALgIAAGRycy9lMm9Eb2MueG1sUEsBAi0A&#10;FAAGAAgAAAAhAJD8SdLcAAAACQEAAA8AAAAAAAAAAAAAAAAAeAYAAGRycy9kb3ducmV2LnhtbFBL&#10;BQYAAAAABAAEAPMAAACBBwAAAAA=&#10;">
                <v:oval id="Oval 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ylZsIA&#10;AADbAAAADwAAAGRycy9kb3ducmV2LnhtbERPTWsCMRC9C/0PYQreNGuhpWyNIhZLEZS6VfE4bMbN&#10;2s1kSaJu/70pFLzN433OeNrZRlzIh9qxgtEwA0FcOl1zpWD7vRi8gggRWWPjmBT8UoDp5KE3xly7&#10;K2/oUsRKpBAOOSowMba5lKE0ZDEMXUucuKPzFmOCvpLa4zWF20Y+ZdmLtFhzajDY0txQ+VOcrQL9&#10;/sFfy0Pwa33E55XZLk67faNU/7GbvYGI1MW7+N/9qdP8Efz9kg6Qk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KVmwgAAANsAAAAPAAAAAAAAAAAAAAAAAJgCAABkcnMvZG93&#10;bnJldi54bWxQSwUGAAAAAAQABAD1AAAAhwMAAAAA&#10;" fillcolor="#fe8637" strokecolor="#fe8637" strokeweight="3pt">
                  <v:stroke linestyle="thinThin"/>
                  <v:shadow color="#1f2f3f" opacity=".5" offset=",3pt"/>
                </v:oval>
                <v:rect id="Rectangle 1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66432"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8"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9"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CB16526" id="Group 5" o:spid="_x0000_s1026" style="position:absolute;margin-left:0;margin-top:10in;width:43.2pt;height:43.2pt;z-index:25166643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M9GB0MYBAAAJAsAAA4AAAAAAAAAAAAAAAAALgIAAGRycy9lMm9Eb2MueG1sUEsBAi0AFAAGAAgA&#10;AAAhAJD8SdLcAAAACQEAAA8AAAAAAAAAAAAAAAAAcgYAAGRycy9kb3ducmV2LnhtbFBLBQYAAAAA&#10;BAAEAPMAAAB7BwAAAAA=&#10;">
                <v:oval id="Oval 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yczMAA&#10;AADaAAAADwAAAGRycy9kb3ducmV2LnhtbERPXWvCMBR9F/wP4Qq+aargGNVUhqLIYGNTN/Z4aW6b&#10;anNTkky7f788DPZ4ON+rdW9bcSMfGscKZtMMBHHpdMO1gvNpN3kEESKyxtYxKfihAOtiOFhhrt2d&#10;3+l2jLVIIRxyVGBi7HIpQ2nIYpi6jjhxlfMWY4K+ltrjPYXbVs6z7EFabDg1GOxoY6i8Hr+tAr3d&#10;89vzV/CvusLFiznvLh+frVLjUf+0BBGpj//iP/dBK0hb05V0A2T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yczMAAAADaAAAADwAAAAAAAAAAAAAAAACYAgAAZHJzL2Rvd25y&#10;ZXYueG1sUEsFBgAAAAAEAAQA9QAAAIUDAAAAAA==&#10;" fillcolor="#fe8637" strokecolor="#fe8637" strokeweight="3pt">
                  <v:stroke linestyle="thinThin"/>
                  <v:shadow color="#1f2f3f" opacity=".5" offset=",3pt"/>
                </v:oval>
                <v:rect id="Rectangle 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w10:wrap anchorx="margin" anchory="margin"/>
              </v:group>
            </w:pict>
          </mc:Fallback>
        </mc:AlternateContent>
      </w:r>
      <w:r w:rsidR="00A06217">
        <w:rPr>
          <w:noProof/>
          <w:szCs w:val="52"/>
        </w:rPr>
        <mc:AlternateContent>
          <mc:Choice Requires="wpg">
            <w:drawing>
              <wp:anchor distT="0" distB="0" distL="114300" distR="114300" simplePos="0" relativeHeight="251667456" behindDoc="0" locked="0" layoutInCell="1" allowOverlap="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0" t="0" r="4445" b="381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DC52DA5" id="Group 2" o:spid="_x0000_s1026" style="position:absolute;margin-left:0;margin-top:10in;width:43.2pt;height:43.2pt;z-index:25166745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gMFGgQAACQ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">
                <v:oval id="Oval 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0zUsMA&#10;AADaAAAADwAAAGRycy9kb3ducmV2LnhtbESPQWsCMRSE70L/Q3iF3jRbwSJbo5SKIoJFtyo9PjbP&#10;zbablyVJdfvvG0HwOMzMN8xk1tlGnMmH2rGC50EGgrh0uuZKwf5z0R+DCBFZY+OYFPxRgNn0oTfB&#10;XLsL7+hcxEokCIccFZgY21zKUBqyGAauJU7eyXmLMUlfSe3xkuC2kcMse5EWa04LBlt6N1T+FL9W&#10;gZ4vebv+Cv5Dn3C0MfvF9+HYKPX02L29gojUxXv41l5pBSO4Xkk3QE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0zUsMAAADaAAAADwAAAAAAAAAAAAAAAACYAgAAZHJzL2Rv&#10;d25yZXYueG1sUEsFBgAAAAAEAAQA9QAAAIgDAAAAAA==&#10;" fillcolor="#fe8637" strokecolor="#fe8637" strokeweight="3pt">
                  <v:stroke linestyle="thinThin"/>
                  <v:shadow color="#1f2f3f" opacity=".5" offset=",3pt"/>
                </v:oval>
                <v:rect id="Rectangle 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w10:wrap anchorx="margin" anchory="margin"/>
              </v:group>
            </w:pict>
          </mc:Fallback>
        </mc:AlternateContent>
      </w:r>
    </w:p>
    <w:sdt>
      <w:sdtPr>
        <w:alias w:val="Subtitle"/>
        <w:tag w:val="Subtitle"/>
        <w:id w:val="221498499"/>
        <w:placeholder>
          <w:docPart w:val="001BE04231884AA9BB6ED916B0C5DF55"/>
        </w:placeholder>
        <w:dataBinding w:prefixMappings="xmlns:ns0='http://purl.org/dc/elements/1.1/' xmlns:ns1='http://schemas.openxmlformats.org/package/2006/metadata/core-properties' " w:xpath="/ns1:coreProperties[1]/ns0:subject[1]" w:storeItemID="{6C3C8BC8-F283-45AE-878A-BAB7291924A1}"/>
        <w:text/>
      </w:sdtPr>
      <w:sdtEndPr/>
      <w:sdtContent>
        <w:p w:rsidR="00156B3A" w:rsidRDefault="000B1145">
          <w:pPr>
            <w:pStyle w:val="Subtitle"/>
          </w:pPr>
          <w:r>
            <w:t>Annual Report: 2013-14</w:t>
          </w:r>
        </w:p>
      </w:sdtContent>
    </w:sdt>
    <w:p w:rsidR="00156B3A" w:rsidRDefault="00156B3A" w:rsidP="000B1145"/>
    <w:p w:rsidR="000B1145" w:rsidRDefault="000B1145" w:rsidP="000B1145">
      <w:pPr>
        <w:pStyle w:val="Heading1"/>
      </w:pPr>
      <w:r>
        <w:t>Personnel</w:t>
      </w:r>
    </w:p>
    <w:p w:rsidR="004C0122" w:rsidRDefault="004C0122" w:rsidP="000B1145">
      <w:pPr>
        <w:jc w:val="both"/>
      </w:pPr>
    </w:p>
    <w:p w:rsidR="000B1145" w:rsidRDefault="000B1145" w:rsidP="000B1145">
      <w:pPr>
        <w:jc w:val="both"/>
      </w:pPr>
      <w:r>
        <w:t xml:space="preserve">Two new fulltime staff members joined our team- reference librarian Amie </w:t>
      </w:r>
      <w:proofErr w:type="spellStart"/>
      <w:r>
        <w:t>Lemire</w:t>
      </w:r>
      <w:proofErr w:type="spellEnd"/>
      <w:r>
        <w:t xml:space="preserve"> and children’s LTA Denise Martens.   LTA Debby Spiegel-Richey marked her 25</w:t>
      </w:r>
      <w:r>
        <w:rPr>
          <w:vertAlign w:val="superscript"/>
        </w:rPr>
        <w:t>th</w:t>
      </w:r>
      <w:r>
        <w:t xml:space="preserve"> year of work here at the Hamden Public Library with a special dinner attended by many staff members.   </w:t>
      </w:r>
    </w:p>
    <w:p w:rsidR="004C0122" w:rsidRDefault="004C0122" w:rsidP="000B1145">
      <w:pPr>
        <w:jc w:val="both"/>
      </w:pPr>
    </w:p>
    <w:p w:rsidR="000B1145" w:rsidRDefault="00987083" w:rsidP="00987083">
      <w:pPr>
        <w:jc w:val="center"/>
      </w:pPr>
      <w:r>
        <w:rPr>
          <w:noProof/>
        </w:rPr>
        <mc:AlternateContent>
          <mc:Choice Requires="wps">
            <w:drawing>
              <wp:anchor distT="45720" distB="45720" distL="114300" distR="114300" simplePos="0" relativeHeight="251679744" behindDoc="0" locked="0" layoutInCell="1" allowOverlap="1" wp14:anchorId="3EE3E364" wp14:editId="479752A3">
                <wp:simplePos x="0" y="0"/>
                <wp:positionH relativeFrom="margin">
                  <wp:align>right</wp:align>
                </wp:positionH>
                <wp:positionV relativeFrom="paragraph">
                  <wp:posOffset>2560955</wp:posOffset>
                </wp:positionV>
                <wp:extent cx="5438775" cy="400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400050"/>
                        </a:xfrm>
                        <a:prstGeom prst="rect">
                          <a:avLst/>
                        </a:prstGeom>
                        <a:solidFill>
                          <a:srgbClr val="FFFFFF"/>
                        </a:solidFill>
                        <a:ln w="9525">
                          <a:solidFill>
                            <a:srgbClr val="000000"/>
                          </a:solidFill>
                          <a:miter lim="800000"/>
                          <a:headEnd/>
                          <a:tailEnd/>
                        </a:ln>
                      </wps:spPr>
                      <wps:txbx>
                        <w:txbxContent>
                          <w:p w:rsidR="004C0122" w:rsidRPr="004C0122" w:rsidRDefault="006B2A28">
                            <w:pPr>
                              <w:rPr>
                                <w:b/>
                                <w:sz w:val="18"/>
                                <w:szCs w:val="18"/>
                              </w:rPr>
                            </w:pPr>
                            <w:r>
                              <w:rPr>
                                <w:b/>
                                <w:sz w:val="18"/>
                                <w:szCs w:val="18"/>
                              </w:rPr>
                              <w:t xml:space="preserve">LIBRARIANS IN JEANS: </w:t>
                            </w:r>
                            <w:r w:rsidR="004C0122" w:rsidRPr="004C0122">
                              <w:rPr>
                                <w:b/>
                                <w:sz w:val="18"/>
                                <w:szCs w:val="18"/>
                              </w:rPr>
                              <w:t>Library staff &amp; patrons willingly paid ‘fines’ for wearing jeans to work.  The money collected—over $50—was donated to the Friends of the Library.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3E364" id="_x0000_t202" coordsize="21600,21600" o:spt="202" path="m,l,21600r21600,l21600,xe">
                <v:stroke joinstyle="miter"/>
                <v:path gradientshapeok="t" o:connecttype="rect"/>
              </v:shapetype>
              <v:shape id="Text Box 2" o:spid="_x0000_s1028" type="#_x0000_t202" style="position:absolute;left:0;text-align:left;margin-left:377.05pt;margin-top:201.65pt;width:428.25pt;height:31.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">
                <v:textbox>
                  <w:txbxContent>
                    <w:p w:rsidR="004C0122" w:rsidRPr="004C0122" w:rsidRDefault="006B2A28">
                      <w:pPr>
                        <w:rPr>
                          <w:b/>
                          <w:sz w:val="18"/>
                          <w:szCs w:val="18"/>
                        </w:rPr>
                      </w:pPr>
                      <w:r>
                        <w:rPr>
                          <w:b/>
                          <w:sz w:val="18"/>
                          <w:szCs w:val="18"/>
                        </w:rPr>
                        <w:t xml:space="preserve">LIBRARIANS IN JEANS: </w:t>
                      </w:r>
                      <w:r w:rsidR="004C0122" w:rsidRPr="004C0122">
                        <w:rPr>
                          <w:b/>
                          <w:sz w:val="18"/>
                          <w:szCs w:val="18"/>
                        </w:rPr>
                        <w:t>Library staff &amp; patrons willingly paid ‘fines’ for wearing jeans to work.  The money collected—over $50—was donated to the Friends of the Library.</w:t>
                      </w:r>
                    </w:p>
                  </w:txbxContent>
                </v:textbox>
                <w10:wrap type="square" anchorx="margin"/>
              </v:shape>
            </w:pict>
          </mc:Fallback>
        </mc:AlternateContent>
      </w:r>
      <w:r w:rsidR="004C0122">
        <w:rPr>
          <w:noProof/>
        </w:rPr>
        <w:drawing>
          <wp:inline distT="0" distB="0" distL="0" distR="0" wp14:anchorId="7D56C6B8" wp14:editId="05128060">
            <wp:extent cx="4360545" cy="2452807"/>
            <wp:effectExtent l="0" t="0" r="1905" b="508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Librarians in Jeans 0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1998" cy="2453624"/>
                    </a:xfrm>
                    <a:prstGeom prst="rect">
                      <a:avLst/>
                    </a:prstGeom>
                  </pic:spPr>
                </pic:pic>
              </a:graphicData>
            </a:graphic>
          </wp:inline>
        </w:drawing>
      </w:r>
    </w:p>
    <w:p w:rsidR="00987083" w:rsidRDefault="00987083">
      <w:pPr>
        <w:rPr>
          <w:rFonts w:asciiTheme="majorHAnsi" w:eastAsiaTheme="majorEastAsia" w:hAnsiTheme="majorHAnsi" w:cstheme="majorBidi"/>
          <w:color w:val="3E762A" w:themeColor="accent1" w:themeShade="BF"/>
          <w:sz w:val="32"/>
          <w:szCs w:val="32"/>
        </w:rPr>
      </w:pPr>
    </w:p>
    <w:p w:rsidR="000B1145" w:rsidRDefault="000B1145" w:rsidP="000B1145">
      <w:pPr>
        <w:pStyle w:val="Heading1"/>
      </w:pPr>
      <w:r>
        <w:t>Plusses</w:t>
      </w:r>
    </w:p>
    <w:p w:rsidR="000B1145" w:rsidRDefault="000B1145" w:rsidP="006B2A28">
      <w:pPr>
        <w:pStyle w:val="ListParagraph"/>
        <w:numPr>
          <w:ilvl w:val="0"/>
          <w:numId w:val="3"/>
        </w:numPr>
        <w:jc w:val="both"/>
      </w:pPr>
      <w:r>
        <w:t>Legislative Council approval of LION</w:t>
      </w:r>
      <w:r w:rsidR="006B2A28">
        <w:t xml:space="preserve"> Consortium</w:t>
      </w:r>
      <w:r>
        <w:t xml:space="preserve"> membership was some of the biggest news of the year.   Planning for migration began immediately.  First up was a massive weeding of the collections with a goal of looking back on items that had not circulated for five years or more.   We now have a more current, more attractive, more accessible collection as we move into LION, and will have more accurate numbers to work with as we plan the move </w:t>
      </w:r>
      <w:r w:rsidR="006B2A28">
        <w:t>for</w:t>
      </w:r>
      <w:r>
        <w:t xml:space="preserve"> all </w:t>
      </w:r>
      <w:r w:rsidR="006B2A28">
        <w:t xml:space="preserve">of </w:t>
      </w:r>
      <w:r>
        <w:t>our collections.</w:t>
      </w:r>
    </w:p>
    <w:p w:rsidR="000B1145" w:rsidRDefault="000B1145" w:rsidP="000B1145">
      <w:pPr>
        <w:jc w:val="both"/>
        <w:rPr>
          <w:rStyle w:val="normalchar"/>
          <w:b/>
          <w:color w:val="000000"/>
          <w:u w:val="single"/>
        </w:rPr>
      </w:pPr>
    </w:p>
    <w:p w:rsidR="000B1145" w:rsidRPr="006B2A28" w:rsidRDefault="000B1145" w:rsidP="006B2A28">
      <w:pPr>
        <w:pStyle w:val="ListParagraph"/>
        <w:numPr>
          <w:ilvl w:val="0"/>
          <w:numId w:val="3"/>
        </w:numPr>
        <w:jc w:val="both"/>
        <w:rPr>
          <w:rStyle w:val="normalchar"/>
          <w:color w:val="000000"/>
        </w:rPr>
      </w:pPr>
      <w:r w:rsidRPr="006B2A28">
        <w:rPr>
          <w:rStyle w:val="normalchar"/>
          <w:color w:val="000000"/>
        </w:rPr>
        <w:t>The other big news during this fiscal year was the awarding of $100,000 to the Library by the Education Department.  The inclusion of the public library in the Alliance Grant funding was an amazing gift, and allowed us to begin planning for an expanded Children’s Room.</w:t>
      </w:r>
    </w:p>
    <w:p w:rsidR="000B1145" w:rsidRPr="000B1145" w:rsidRDefault="000B1145" w:rsidP="000B1145">
      <w:pPr>
        <w:rPr>
          <w:rStyle w:val="normalchar"/>
          <w:color w:val="000000"/>
        </w:rPr>
      </w:pPr>
    </w:p>
    <w:p w:rsidR="000B1145" w:rsidRPr="000B1145" w:rsidRDefault="000B1145" w:rsidP="006B2A28">
      <w:pPr>
        <w:pStyle w:val="ListParagraph"/>
        <w:numPr>
          <w:ilvl w:val="0"/>
          <w:numId w:val="3"/>
        </w:numPr>
        <w:jc w:val="both"/>
      </w:pPr>
      <w:r w:rsidRPr="000B1145">
        <w:lastRenderedPageBreak/>
        <w:t>The Friends held their quarterly meetings throughout the year.  The bookstore, bolstered by a fresh coat of paint and renewed publicity due to attractive new signs in the library, saw brisk business during the year.   Because of this, the Friends were able to give the library funding for all autumn and holiday children’s programs at Miller Library as well as the two branches, funding for</w:t>
      </w:r>
      <w:r w:rsidR="006B2A28">
        <w:t xml:space="preserve"> winter Children’s programs, </w:t>
      </w:r>
      <w:r w:rsidRPr="000B1145">
        <w:t xml:space="preserve">the first Adult Winter Reading Program, and requests for museum and attraction passes.   </w:t>
      </w:r>
      <w:r w:rsidR="006B2A28">
        <w:t>Within the Friends</w:t>
      </w:r>
      <w:r w:rsidRPr="000B1145">
        <w:t xml:space="preserve"> a hard-working committee spends many months spreading the word among schools about the Wilder Essay Competition.   Students from many CT towns vie for cash prizes.</w:t>
      </w:r>
    </w:p>
    <w:p w:rsidR="000B1145" w:rsidRDefault="000B1145" w:rsidP="006B2A28">
      <w:pPr>
        <w:pStyle w:val="ListParagraph"/>
        <w:numPr>
          <w:ilvl w:val="0"/>
          <w:numId w:val="3"/>
        </w:numPr>
        <w:jc w:val="both"/>
      </w:pPr>
      <w:r>
        <w:t>The branches were the recipients of new public use computers</w:t>
      </w:r>
      <w:r w:rsidR="006B2A28">
        <w:t>--seven</w:t>
      </w:r>
      <w:r>
        <w:t xml:space="preserve"> at Community and five at Whitneyville.  Licenses for Office 2013 were purchased and installed, much to the delight and relief of library patrons.   This was one milestone reached as we attempt to upgrade computers and accompanying technology for our patrons.</w:t>
      </w:r>
    </w:p>
    <w:p w:rsidR="000B1145" w:rsidRPr="000B1145" w:rsidRDefault="000B1145" w:rsidP="006B2A28">
      <w:pPr>
        <w:pStyle w:val="ListParagraph"/>
        <w:numPr>
          <w:ilvl w:val="0"/>
          <w:numId w:val="3"/>
        </w:numPr>
        <w:jc w:val="both"/>
      </w:pPr>
      <w:r w:rsidRPr="000B1145">
        <w:t>At long last, the Whitneyville Branch parking lot was repaved and expanded.  Several sp</w:t>
      </w:r>
      <w:r w:rsidR="006B2A28">
        <w:t>aces</w:t>
      </w:r>
      <w:r w:rsidRPr="000B1145">
        <w:t xml:space="preserve"> were gained, including an extra handicapped </w:t>
      </w:r>
      <w:r w:rsidR="006B2A28">
        <w:t>space</w:t>
      </w:r>
      <w:r w:rsidRPr="000B1145">
        <w:t>. The sidewalks around the building were also replaced or repaired. A new roof topped it all off.</w:t>
      </w:r>
    </w:p>
    <w:p w:rsidR="000B1145" w:rsidRPr="000B1145" w:rsidRDefault="000B1145" w:rsidP="006B2A28">
      <w:pPr>
        <w:pStyle w:val="ListParagraph"/>
        <w:numPr>
          <w:ilvl w:val="0"/>
          <w:numId w:val="3"/>
        </w:numPr>
        <w:jc w:val="both"/>
      </w:pPr>
      <w:r w:rsidRPr="000B1145">
        <w:t>The Circulation Department began to roll out</w:t>
      </w:r>
      <w:r>
        <w:t xml:space="preserve"> newly designed library cards.</w:t>
      </w:r>
      <w:r w:rsidRPr="000B1145">
        <w:t xml:space="preserve"> Cream background with the handsome new green and black logo, they will replace the light blue cards.  Also, a </w:t>
      </w:r>
      <w:proofErr w:type="spellStart"/>
      <w:r w:rsidRPr="000B1145">
        <w:t>bookdrop</w:t>
      </w:r>
      <w:proofErr w:type="spellEnd"/>
      <w:r w:rsidRPr="000B1145">
        <w:t xml:space="preserve"> was installed into the Circulation desk.  This has been helpful in keeping the desk cleared of items during busy times. </w:t>
      </w:r>
    </w:p>
    <w:p w:rsidR="000B1145" w:rsidRPr="000B1145" w:rsidRDefault="000B1145" w:rsidP="006B2A28">
      <w:pPr>
        <w:pStyle w:val="ListParagraph"/>
        <w:numPr>
          <w:ilvl w:val="0"/>
          <w:numId w:val="3"/>
        </w:numPr>
        <w:jc w:val="both"/>
      </w:pPr>
      <w:r w:rsidRPr="000B1145">
        <w:t xml:space="preserve">Twitter and Facebook continue as our primary social media tools.  We now have 785 followers on Twitter as well as 708 ‘likes’ on Facebook.  During the year it has become apparent that posting short videos attracts a sharp rise in visits to our pages followed closely by photo postings—particularly those of children. Text-heavy posts receive little attention. </w:t>
      </w:r>
    </w:p>
    <w:p w:rsidR="000B1145" w:rsidRPr="000B1145" w:rsidRDefault="000B1145" w:rsidP="006B2A28">
      <w:pPr>
        <w:pStyle w:val="ListParagraph"/>
        <w:numPr>
          <w:ilvl w:val="0"/>
          <w:numId w:val="3"/>
        </w:numPr>
        <w:jc w:val="both"/>
      </w:pPr>
      <w:r w:rsidRPr="000B1145">
        <w:t xml:space="preserve">In June we ventured into the luxury of our first full-color print run for the newsletter in honor of our summer reading program.  Approximately 5,000 print copies of the newsletter were distributed throughout the year while we currently have a mailing list of over 1,220 e-newsletter subscribers.  Throughout the year we have sent out 55 emails through our Constant Contact subscription which not only allows us to send targeted messages to our subscribers but gives us data on the number that are actually read and/or acted upon (click </w:t>
      </w:r>
      <w:proofErr w:type="spellStart"/>
      <w:r w:rsidRPr="000B1145">
        <w:t>throughs</w:t>
      </w:r>
      <w:proofErr w:type="spellEnd"/>
      <w:r w:rsidRPr="000B1145">
        <w:t xml:space="preserve">). </w:t>
      </w:r>
    </w:p>
    <w:p w:rsidR="000B1145" w:rsidRPr="000B1145" w:rsidRDefault="000B1145" w:rsidP="006B2A28">
      <w:pPr>
        <w:pStyle w:val="ListParagraph"/>
        <w:numPr>
          <w:ilvl w:val="0"/>
          <w:numId w:val="3"/>
        </w:numPr>
        <w:jc w:val="both"/>
      </w:pPr>
      <w:r w:rsidRPr="000B1145">
        <w:t xml:space="preserve">The Library hosted a Business </w:t>
      </w:r>
      <w:proofErr w:type="gramStart"/>
      <w:r w:rsidRPr="000B1145">
        <w:t>Before</w:t>
      </w:r>
      <w:proofErr w:type="gramEnd"/>
      <w:r w:rsidRPr="000B1145">
        <w:t xml:space="preserve"> Hours breakfast on November 1 in order for the candidates for local election to meet</w:t>
      </w:r>
      <w:r w:rsidR="006B2A28">
        <w:t xml:space="preserve"> Hamden</w:t>
      </w:r>
      <w:r w:rsidRPr="000B1145">
        <w:t xml:space="preserve"> Chamber </w:t>
      </w:r>
      <w:r w:rsidR="006B2A28">
        <w:t xml:space="preserve">of Commerce </w:t>
      </w:r>
      <w:r w:rsidRPr="000B1145">
        <w:t>members.   Over thirty people attended and networked under the rotunda that morning.   Generous donations of food and flowers from Eli's and Lucian Florist ensured the success of the morning.</w:t>
      </w:r>
    </w:p>
    <w:p w:rsidR="000B1145" w:rsidRPr="000B1145" w:rsidRDefault="000B1145" w:rsidP="006B2A28">
      <w:pPr>
        <w:pStyle w:val="ListParagraph"/>
        <w:numPr>
          <w:ilvl w:val="0"/>
          <w:numId w:val="3"/>
        </w:numPr>
        <w:jc w:val="both"/>
      </w:pPr>
      <w:r w:rsidRPr="000B1145">
        <w:t xml:space="preserve">After fourteen years, Joe Pepe has retired from the Hamden Historical Society Library that is housed here at Miller.   Beth </w:t>
      </w:r>
      <w:proofErr w:type="spellStart"/>
      <w:r w:rsidRPr="000B1145">
        <w:t>Shutts</w:t>
      </w:r>
      <w:proofErr w:type="spellEnd"/>
      <w:r w:rsidRPr="000B1145">
        <w:t>, a retired Cheshire librarian, will replace him.  New hours that the room will be open to the public are: Tuesday evenings from 5 to 8 pm, and Wednesdays from 10 am to noon.</w:t>
      </w:r>
    </w:p>
    <w:p w:rsidR="000B1145" w:rsidRDefault="000B1145" w:rsidP="006B2A28">
      <w:pPr>
        <w:pStyle w:val="ListParagraph"/>
        <w:numPr>
          <w:ilvl w:val="0"/>
          <w:numId w:val="3"/>
        </w:numPr>
        <w:jc w:val="both"/>
      </w:pPr>
      <w:r w:rsidRPr="000B1145">
        <w:t>The new wireless network is up and running at the main library.   This enhancement has been a long time coming, but it is here and patrons are now able to access the library’s wireless from anywhere in the building.</w:t>
      </w:r>
    </w:p>
    <w:p w:rsidR="000B1145" w:rsidRDefault="000B1145" w:rsidP="000B1145">
      <w:pPr>
        <w:pStyle w:val="Heading1"/>
      </w:pPr>
      <w:r>
        <w:t>Programs</w:t>
      </w:r>
    </w:p>
    <w:p w:rsidR="000B1145" w:rsidRDefault="000B1145" w:rsidP="000B1145"/>
    <w:p w:rsidR="000B1145" w:rsidRDefault="000B1145" w:rsidP="00F46790">
      <w:pPr>
        <w:jc w:val="both"/>
      </w:pPr>
      <w:r w:rsidRPr="000B1145">
        <w:t xml:space="preserve">2013-2014 saw the advent of major adult programming at Miller library. The fall series of 3 programs attracted a total of nearly 200 people to the events which were alternately held in our rotunda and Thornton Wilder Hall.   Our first ever winter reading program for adults- Cabin Fever Readers- had 118 sign-ups with more than 60 actively participating during the 10 weeks the program ran. 51 of the 60 took advantage of the online component of the program which gave </w:t>
      </w:r>
      <w:r w:rsidRPr="000B1145">
        <w:lastRenderedPageBreak/>
        <w:t xml:space="preserve">them the option of recording their reading progress in the comfort of their own home rather than venturing to the library during inclement weather or its aftermath. In addition, a core group of participants attended a variety of daytime programs offered weekly to pass the long winter hours. Our spring programs included a series focusing on the ‘Staycation’ theme with the final presenter, Jan Mann, attracting the largest audience for her discussion of her book </w:t>
      </w:r>
      <w:r w:rsidRPr="000B1145">
        <w:rPr>
          <w:i/>
        </w:rPr>
        <w:t xml:space="preserve">Cruising Connecticut with a Picnic Basket. </w:t>
      </w:r>
      <w:r w:rsidRPr="000B1145">
        <w:t xml:space="preserve">Other spring programs included a musical presentation by </w:t>
      </w:r>
      <w:proofErr w:type="spellStart"/>
      <w:r w:rsidRPr="000B1145">
        <w:t>Hiroya</w:t>
      </w:r>
      <w:proofErr w:type="spellEnd"/>
      <w:r w:rsidRPr="000B1145">
        <w:t xml:space="preserve"> Tsukamoto and, by far our biggest draw since the Donald Hall celebration, Pat Wright, The Dog Listener. Pat’s audience of nearly 200 was not disappointed by her informative and entertaining presentation on dog behavior. </w:t>
      </w:r>
    </w:p>
    <w:p w:rsidR="00987083" w:rsidRDefault="000B1145" w:rsidP="00F46790">
      <w:pPr>
        <w:jc w:val="both"/>
      </w:pPr>
      <w:r w:rsidRPr="000B1145">
        <w:t>Brundage-Community Branch has been the recipient of the Pa</w:t>
      </w:r>
      <w:r w:rsidR="009264C8">
        <w:t>rents and Communities for Kids (PACK) Grant</w:t>
      </w:r>
      <w:r w:rsidRPr="000B1145">
        <w:t xml:space="preserve"> for the past ten years. This grant allows us to have monthly programming for children ages 6-10 and emphasizes</w:t>
      </w:r>
      <w:r w:rsidR="009264C8">
        <w:t xml:space="preserve"> family</w:t>
      </w:r>
      <w:r w:rsidRPr="000B1145">
        <w:t xml:space="preserve"> learning</w:t>
      </w:r>
      <w:r w:rsidR="009264C8">
        <w:t xml:space="preserve"> experiences</w:t>
      </w:r>
      <w:r w:rsidRPr="000B1145">
        <w:t xml:space="preserve"> outside the classroom. Recently, PACK changed its format. Programs now reflect the focus of three “anchor” organizations which are also PACK recipients: Eli Whitney Museum (building), Yale Center for British Art (Fine Arts) and CT Children’s Museum (Interactive stories and music). Each PACK organization presents four programs within a six month period reflecting these themes.  After each event, each family receives a copy of a book about the topic of the night and enjoys a pizza party. </w:t>
      </w:r>
    </w:p>
    <w:p w:rsidR="00987083" w:rsidRDefault="00987083" w:rsidP="00987083">
      <w:pPr>
        <w:jc w:val="center"/>
      </w:pPr>
      <w:r>
        <w:rPr>
          <w:noProof/>
        </w:rPr>
        <w:drawing>
          <wp:inline distT="0" distB="0" distL="0" distR="0" wp14:anchorId="7C8604EB" wp14:editId="3C77B23E">
            <wp:extent cx="3562242" cy="2543870"/>
            <wp:effectExtent l="0" t="0" r="635" b="889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Dig into reading 00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65274" cy="2546036"/>
                    </a:xfrm>
                    <a:prstGeom prst="rect">
                      <a:avLst/>
                    </a:prstGeom>
                  </pic:spPr>
                </pic:pic>
              </a:graphicData>
            </a:graphic>
          </wp:inline>
        </w:drawing>
      </w:r>
    </w:p>
    <w:p w:rsidR="00987083" w:rsidRDefault="00987083" w:rsidP="00987083">
      <w:pPr>
        <w:jc w:val="center"/>
      </w:pPr>
    </w:p>
    <w:p w:rsidR="00987083" w:rsidRDefault="00987083" w:rsidP="00F46790">
      <w:pPr>
        <w:jc w:val="both"/>
      </w:pPr>
      <w:r>
        <w:rPr>
          <w:noProof/>
        </w:rPr>
        <mc:AlternateContent>
          <mc:Choice Requires="wps">
            <w:drawing>
              <wp:anchor distT="45720" distB="45720" distL="114300" distR="114300" simplePos="0" relativeHeight="251681792" behindDoc="0" locked="0" layoutInCell="1" allowOverlap="1" wp14:anchorId="7EE5B236" wp14:editId="4CF2BB00">
                <wp:simplePos x="0" y="0"/>
                <wp:positionH relativeFrom="margin">
                  <wp:align>center</wp:align>
                </wp:positionH>
                <wp:positionV relativeFrom="paragraph">
                  <wp:posOffset>-169545</wp:posOffset>
                </wp:positionV>
                <wp:extent cx="4133850" cy="609600"/>
                <wp:effectExtent l="0" t="0" r="19050" b="19050"/>
                <wp:wrapSquare wrapText="bothSides"/>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609600"/>
                        </a:xfrm>
                        <a:prstGeom prst="rect">
                          <a:avLst/>
                        </a:prstGeom>
                        <a:solidFill>
                          <a:srgbClr val="FFFFFF"/>
                        </a:solidFill>
                        <a:ln w="9525">
                          <a:solidFill>
                            <a:srgbClr val="000000"/>
                          </a:solidFill>
                          <a:miter lim="800000"/>
                          <a:headEnd/>
                          <a:tailEnd/>
                        </a:ln>
                      </wps:spPr>
                      <wps:txbx>
                        <w:txbxContent>
                          <w:p w:rsidR="00987083" w:rsidRPr="00987083" w:rsidRDefault="006B2A28" w:rsidP="00987083">
                            <w:pPr>
                              <w:jc w:val="both"/>
                              <w:rPr>
                                <w:b/>
                                <w:sz w:val="18"/>
                                <w:szCs w:val="18"/>
                              </w:rPr>
                            </w:pPr>
                            <w:r>
                              <w:rPr>
                                <w:b/>
                                <w:sz w:val="18"/>
                                <w:szCs w:val="18"/>
                              </w:rPr>
                              <w:t xml:space="preserve">SUMMER READING: </w:t>
                            </w:r>
                            <w:r w:rsidR="00987083" w:rsidRPr="00987083">
                              <w:rPr>
                                <w:b/>
                                <w:sz w:val="18"/>
                                <w:szCs w:val="18"/>
                              </w:rPr>
                              <w:t xml:space="preserve">Hamden Public Works Department brought out their big machines to entice Dunbar Hill </w:t>
                            </w:r>
                            <w:r w:rsidR="00E77254">
                              <w:rPr>
                                <w:b/>
                                <w:sz w:val="18"/>
                                <w:szCs w:val="18"/>
                              </w:rPr>
                              <w:t>s</w:t>
                            </w:r>
                            <w:r w:rsidR="00987083" w:rsidRPr="00987083">
                              <w:rPr>
                                <w:b/>
                                <w:sz w:val="18"/>
                                <w:szCs w:val="18"/>
                              </w:rPr>
                              <w:t xml:space="preserve">tudents to “Dig </w:t>
                            </w:r>
                            <w:proofErr w:type="gramStart"/>
                            <w:r w:rsidR="00987083" w:rsidRPr="00987083">
                              <w:rPr>
                                <w:b/>
                                <w:sz w:val="18"/>
                                <w:szCs w:val="18"/>
                              </w:rPr>
                              <w:t>Into</w:t>
                            </w:r>
                            <w:proofErr w:type="gramEnd"/>
                            <w:r w:rsidR="00987083" w:rsidRPr="00987083">
                              <w:rPr>
                                <w:b/>
                                <w:sz w:val="18"/>
                                <w:szCs w:val="18"/>
                              </w:rPr>
                              <w:t xml:space="preserve"> Reading” by joining the library’s summer reading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5B236" id="_x0000_s1029" type="#_x0000_t202" style="position:absolute;left:0;text-align:left;margin-left:0;margin-top:-13.35pt;width:325.5pt;height:48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">
                <v:textbox>
                  <w:txbxContent>
                    <w:p w:rsidR="00987083" w:rsidRPr="00987083" w:rsidRDefault="006B2A28" w:rsidP="00987083">
                      <w:pPr>
                        <w:jc w:val="both"/>
                        <w:rPr>
                          <w:b/>
                          <w:sz w:val="18"/>
                          <w:szCs w:val="18"/>
                        </w:rPr>
                      </w:pPr>
                      <w:r>
                        <w:rPr>
                          <w:b/>
                          <w:sz w:val="18"/>
                          <w:szCs w:val="18"/>
                        </w:rPr>
                        <w:t xml:space="preserve">SUMMER READING: </w:t>
                      </w:r>
                      <w:r w:rsidR="00987083" w:rsidRPr="00987083">
                        <w:rPr>
                          <w:b/>
                          <w:sz w:val="18"/>
                          <w:szCs w:val="18"/>
                        </w:rPr>
                        <w:t xml:space="preserve">Hamden Public Works Department brought out their big machines to entice Dunbar Hill </w:t>
                      </w:r>
                      <w:r w:rsidR="00E77254">
                        <w:rPr>
                          <w:b/>
                          <w:sz w:val="18"/>
                          <w:szCs w:val="18"/>
                        </w:rPr>
                        <w:t>s</w:t>
                      </w:r>
                      <w:r w:rsidR="00987083" w:rsidRPr="00987083">
                        <w:rPr>
                          <w:b/>
                          <w:sz w:val="18"/>
                          <w:szCs w:val="18"/>
                        </w:rPr>
                        <w:t xml:space="preserve">tudents to “Dig </w:t>
                      </w:r>
                      <w:proofErr w:type="gramStart"/>
                      <w:r w:rsidR="00987083" w:rsidRPr="00987083">
                        <w:rPr>
                          <w:b/>
                          <w:sz w:val="18"/>
                          <w:szCs w:val="18"/>
                        </w:rPr>
                        <w:t>Into</w:t>
                      </w:r>
                      <w:proofErr w:type="gramEnd"/>
                      <w:r w:rsidR="00987083" w:rsidRPr="00987083">
                        <w:rPr>
                          <w:b/>
                          <w:sz w:val="18"/>
                          <w:szCs w:val="18"/>
                        </w:rPr>
                        <w:t xml:space="preserve"> Reading” by joining the library’s summer reading program.</w:t>
                      </w:r>
                    </w:p>
                  </w:txbxContent>
                </v:textbox>
                <w10:wrap type="square" anchorx="margin"/>
              </v:shape>
            </w:pict>
          </mc:Fallback>
        </mc:AlternateContent>
      </w:r>
    </w:p>
    <w:p w:rsidR="00987083" w:rsidRDefault="00987083" w:rsidP="00F46790">
      <w:pPr>
        <w:jc w:val="both"/>
      </w:pPr>
    </w:p>
    <w:p w:rsidR="006B2A28" w:rsidRDefault="006B2A28" w:rsidP="00F46790">
      <w:pPr>
        <w:jc w:val="both"/>
      </w:pPr>
    </w:p>
    <w:p w:rsidR="000B1145" w:rsidRPr="000B1145" w:rsidRDefault="00F46790" w:rsidP="00F46790">
      <w:pPr>
        <w:jc w:val="both"/>
      </w:pPr>
      <w:r>
        <w:t>A</w:t>
      </w:r>
      <w:r w:rsidR="000B1145" w:rsidRPr="000B1145">
        <w:t xml:space="preserve">t the Miller Library, July is typically the busiest month for programming in the Children’s Room and this year was no exception.   The summer reading program theme was </w:t>
      </w:r>
      <w:r w:rsidR="000B1145" w:rsidRPr="000B1145">
        <w:rPr>
          <w:i/>
        </w:rPr>
        <w:t xml:space="preserve">Dig </w:t>
      </w:r>
      <w:proofErr w:type="gramStart"/>
      <w:r w:rsidR="000B1145" w:rsidRPr="000B1145">
        <w:rPr>
          <w:i/>
        </w:rPr>
        <w:t>Into</w:t>
      </w:r>
      <w:proofErr w:type="gramEnd"/>
      <w:r w:rsidR="000B1145" w:rsidRPr="000B1145">
        <w:rPr>
          <w:i/>
        </w:rPr>
        <w:t xml:space="preserve"> Reading</w:t>
      </w:r>
      <w:r w:rsidR="000B1145" w:rsidRPr="000B1145">
        <w:t xml:space="preserve">.  19 programs fashioned around this theme were held for a total of 515 children and caregivers.  </w:t>
      </w:r>
      <w:bookmarkStart w:id="1" w:name="RANGE!A74:D92"/>
      <w:bookmarkEnd w:id="1"/>
      <w:r w:rsidR="000B1145" w:rsidRPr="000B1145">
        <w:t xml:space="preserve">Highlights included </w:t>
      </w:r>
      <w:r w:rsidR="000B1145" w:rsidRPr="000B1145">
        <w:rPr>
          <w:i/>
        </w:rPr>
        <w:t>Zoo Station</w:t>
      </w:r>
      <w:r w:rsidR="000B1145" w:rsidRPr="000B1145">
        <w:t xml:space="preserve">, </w:t>
      </w:r>
      <w:r w:rsidR="000B1145" w:rsidRPr="000B1145">
        <w:rPr>
          <w:i/>
        </w:rPr>
        <w:t>Compost Stew</w:t>
      </w:r>
      <w:r w:rsidR="000B1145" w:rsidRPr="000B1145">
        <w:t xml:space="preserve">, </w:t>
      </w:r>
      <w:r w:rsidR="000B1145" w:rsidRPr="000B1145">
        <w:rPr>
          <w:i/>
        </w:rPr>
        <w:t>Mineral Mania, Wiggle Worms</w:t>
      </w:r>
      <w:r w:rsidR="000B1145" w:rsidRPr="000B1145">
        <w:t xml:space="preserve">, </w:t>
      </w:r>
      <w:r w:rsidR="000B1145" w:rsidRPr="000B1145">
        <w:rPr>
          <w:i/>
        </w:rPr>
        <w:t>Dig into Nature, The Scoop on Dirt, and</w:t>
      </w:r>
      <w:r w:rsidR="000B1145" w:rsidRPr="000B1145">
        <w:t xml:space="preserve"> </w:t>
      </w:r>
      <w:r w:rsidR="000B1145" w:rsidRPr="000B1145">
        <w:rPr>
          <w:i/>
        </w:rPr>
        <w:t xml:space="preserve">Animal Embassy.  </w:t>
      </w:r>
      <w:r w:rsidR="000B1145" w:rsidRPr="000B1145">
        <w:t xml:space="preserve">603 children participated in the summer reading program, reading through the last two months, earning prizes and paperback books.       </w:t>
      </w:r>
    </w:p>
    <w:p w:rsidR="000B1145" w:rsidRPr="000B1145" w:rsidRDefault="000B1145" w:rsidP="00F46790">
      <w:pPr>
        <w:jc w:val="both"/>
      </w:pPr>
      <w:r w:rsidRPr="000B1145">
        <w:t xml:space="preserve">Miller Library offered free computer classes for patrons taught by local businessman Paul </w:t>
      </w:r>
      <w:proofErr w:type="spellStart"/>
      <w:r w:rsidRPr="000B1145">
        <w:t>Berendsohn</w:t>
      </w:r>
      <w:proofErr w:type="spellEnd"/>
      <w:r w:rsidRPr="000B1145">
        <w:t>.   The student demographic was primarily 60+, with a “beginner’s” skill set and familiarity with computers and technology.  120 people took advantage of these classes.</w:t>
      </w:r>
    </w:p>
    <w:p w:rsidR="000B1145" w:rsidRPr="000B1145" w:rsidRDefault="000B1145" w:rsidP="00F46790">
      <w:pPr>
        <w:jc w:val="both"/>
      </w:pPr>
      <w:r w:rsidRPr="000B1145">
        <w:lastRenderedPageBreak/>
        <w:t xml:space="preserve">Librarian I Amie </w:t>
      </w:r>
      <w:proofErr w:type="spellStart"/>
      <w:r w:rsidRPr="000B1145">
        <w:t>Lemire</w:t>
      </w:r>
      <w:proofErr w:type="spellEnd"/>
      <w:r w:rsidRPr="000B1145">
        <w:t xml:space="preserve"> collaborated with Alex Markey, a Case Manager at Hamden Children’s Center, to develop collaborative teen programming. A Teen Creative Writing Group was created. One of the goals of the Creative Writing Group is to create a publication of their written work as well as working on a spoken word/poetry event where they read their work out loud to an audience.  Amie gave the group writing homework and also assignments to be complete during the session. Writers voluntarily share their work, and read aloud their poems, short stories, and autobiographical material. Some of their work is very moving.  Amie has given an underserved population a voice through this program. </w:t>
      </w:r>
    </w:p>
    <w:p w:rsidR="000B1145" w:rsidRDefault="000B1145" w:rsidP="00F46790">
      <w:pPr>
        <w:jc w:val="both"/>
      </w:pPr>
      <w:r w:rsidRPr="000B1145">
        <w:t>The Hamden Book Discussion Group celebrated its 100</w:t>
      </w:r>
      <w:r w:rsidRPr="000B1145">
        <w:rPr>
          <w:vertAlign w:val="superscript"/>
        </w:rPr>
        <w:t>th</w:t>
      </w:r>
      <w:r w:rsidRPr="000B1145">
        <w:t xml:space="preserve"> title read by hosting author Sarah Pemberton Strong.  The group read her second novel, </w:t>
      </w:r>
      <w:r w:rsidRPr="009264C8">
        <w:rPr>
          <w:i/>
        </w:rPr>
        <w:t>The Fainting Room</w:t>
      </w:r>
      <w:r w:rsidR="009264C8">
        <w:t>,</w:t>
      </w:r>
      <w:r w:rsidRPr="000B1145">
        <w:t xml:space="preserve"> for this landmark occasion. </w:t>
      </w:r>
      <w:r>
        <w:t xml:space="preserve">The </w:t>
      </w:r>
      <w:r w:rsidRPr="000B1145">
        <w:t xml:space="preserve">attendees had the opportunity to discuss with the author her motivations and methods in writing the </w:t>
      </w:r>
      <w:r w:rsidRPr="000B1145">
        <w:tab/>
        <w:t xml:space="preserve">book. Ms. Strong, a Hamden resident and master plumber, was a delightful guest, cheerfully entertaining all questions from the group. The book discussion group was launched in June, 2004. It </w:t>
      </w:r>
      <w:r w:rsidRPr="000B1145">
        <w:tab/>
        <w:t>continues to meet monthly.  Books are selected from titles suggested by group members, library staff members, and review journals. A list of the 100 titles read to date is available at the library.</w:t>
      </w:r>
    </w:p>
    <w:p w:rsidR="00F46790" w:rsidRDefault="00F46790" w:rsidP="00F46790">
      <w:pPr>
        <w:jc w:val="both"/>
      </w:pPr>
    </w:p>
    <w:p w:rsidR="00F46790" w:rsidRDefault="00F46790" w:rsidP="00F46790">
      <w:pPr>
        <w:pStyle w:val="Heading1"/>
      </w:pPr>
      <w:r>
        <w:t>Problems</w:t>
      </w:r>
    </w:p>
    <w:p w:rsidR="00F46790" w:rsidRDefault="00F46790" w:rsidP="00F46790">
      <w:pPr>
        <w:jc w:val="both"/>
      </w:pPr>
    </w:p>
    <w:p w:rsidR="00F46790" w:rsidRPr="006B2A28" w:rsidRDefault="00F46790" w:rsidP="006B2A28">
      <w:pPr>
        <w:pStyle w:val="ListParagraph"/>
        <w:numPr>
          <w:ilvl w:val="0"/>
          <w:numId w:val="4"/>
        </w:numPr>
        <w:jc w:val="both"/>
        <w:rPr>
          <w:b/>
          <w:u w:val="single"/>
        </w:rPr>
      </w:pPr>
      <w:r w:rsidRPr="00F46790">
        <w:t>The exteriors of all three Hamden Library buildings are in dire need of repair and attention.  The branch libraries need paint and other repairs to the buildings, and the grounds are an embarrassment.   The main library needs power-washing of the bricks, landscaping, and other repairs.   Other serious building issues include the HVAC system at the Brundage-Community branch that continuously stops working, and other interior problems that have been neglected for a very long time.</w:t>
      </w:r>
    </w:p>
    <w:p w:rsidR="00F46790" w:rsidRPr="006B2A28" w:rsidRDefault="00F46790" w:rsidP="006B2A28">
      <w:pPr>
        <w:pStyle w:val="ListParagraph"/>
        <w:numPr>
          <w:ilvl w:val="0"/>
          <w:numId w:val="4"/>
        </w:numPr>
        <w:jc w:val="both"/>
        <w:rPr>
          <w:bCs/>
        </w:rPr>
      </w:pPr>
      <w:r w:rsidRPr="006B2A28">
        <w:rPr>
          <w:bCs/>
          <w:lang w:val="en"/>
        </w:rPr>
        <w:t xml:space="preserve">Less than a month before the library was due to migrate to the LION system, our then-current server died. </w:t>
      </w:r>
      <w:r w:rsidRPr="006B2A28">
        <w:rPr>
          <w:bCs/>
        </w:rPr>
        <w:t xml:space="preserve">Although we were told that system back-ups were in place at the Government Center, this was not the case.  The </w:t>
      </w:r>
      <w:proofErr w:type="spellStart"/>
      <w:r w:rsidRPr="006B2A28">
        <w:rPr>
          <w:bCs/>
        </w:rPr>
        <w:t>SirsiDynix</w:t>
      </w:r>
      <w:proofErr w:type="spellEnd"/>
      <w:r w:rsidRPr="006B2A28">
        <w:rPr>
          <w:bCs/>
        </w:rPr>
        <w:t xml:space="preserve"> Company was forced to try and rebuild our database from the files that had been corrupted by the server crash. Our entire automation system was inoperable for over a week.   Basic services were partially restored at the main library, but not at the branches.   Staff was forced to manage to keep the operation running until July 22</w:t>
      </w:r>
      <w:r w:rsidRPr="006B2A28">
        <w:rPr>
          <w:bCs/>
          <w:vertAlign w:val="superscript"/>
        </w:rPr>
        <w:t>nd</w:t>
      </w:r>
      <w:r w:rsidRPr="006B2A28">
        <w:rPr>
          <w:bCs/>
        </w:rPr>
        <w:t xml:space="preserve"> when the migration to the new system was completed.</w:t>
      </w:r>
    </w:p>
    <w:p w:rsidR="00F46790" w:rsidRPr="00F46790" w:rsidRDefault="00F46790" w:rsidP="006B2A28">
      <w:pPr>
        <w:pStyle w:val="ListParagraph"/>
        <w:numPr>
          <w:ilvl w:val="0"/>
          <w:numId w:val="4"/>
        </w:numPr>
        <w:jc w:val="both"/>
      </w:pPr>
      <w:r w:rsidRPr="00F46790">
        <w:t>The library was the unfortunate recipient of damaging publicity as the discovery was made, and then made public, that the entire Miller Complex building had no working fire alarms.   A fire watch was begun immediately to ensure everyone's safety, and soon a contract was awarded to a company who succeeded in fixing the problem.</w:t>
      </w:r>
    </w:p>
    <w:p w:rsidR="00F46790" w:rsidRPr="00F46790" w:rsidRDefault="00F46790" w:rsidP="009264C8">
      <w:pPr>
        <w:pStyle w:val="ListParagraph"/>
        <w:numPr>
          <w:ilvl w:val="0"/>
          <w:numId w:val="4"/>
        </w:numPr>
        <w:jc w:val="both"/>
      </w:pPr>
      <w:r w:rsidRPr="00F46790">
        <w:t xml:space="preserve">The library van was out of commission for many weeks at intermittent times during the year.   This meant that no delivery of materials among the three libraries was possible while it was in the repair shop.   Patrons were inconvenienced and </w:t>
      </w:r>
      <w:r>
        <w:t>could not get their materials.</w:t>
      </w:r>
      <w:r w:rsidRPr="00F46790">
        <w:t xml:space="preserve"> When deliveries finally began, the work load was challenging.   A request for a new or newer van is once again in the capital budget request again this year. </w:t>
      </w:r>
    </w:p>
    <w:p w:rsidR="00F46790" w:rsidRPr="00F46790" w:rsidRDefault="00F46790" w:rsidP="009264C8">
      <w:pPr>
        <w:pStyle w:val="ListParagraph"/>
        <w:numPr>
          <w:ilvl w:val="0"/>
          <w:numId w:val="4"/>
        </w:numPr>
        <w:jc w:val="both"/>
      </w:pPr>
      <w:r w:rsidRPr="00F46790">
        <w:t xml:space="preserve">The new phones that we received long ago but were not hooked up sat around so long that the warrantee expired.  Now that we are connected to the town system, there are multiple bugs that need to be worked out. </w:t>
      </w:r>
    </w:p>
    <w:p w:rsidR="00F46790" w:rsidRDefault="00F46790" w:rsidP="00F46790"/>
    <w:p w:rsidR="00F46790" w:rsidRDefault="00F46790" w:rsidP="00F46790">
      <w:pPr>
        <w:pStyle w:val="Heading1"/>
      </w:pPr>
      <w:r>
        <w:lastRenderedPageBreak/>
        <w:t>Planning</w:t>
      </w:r>
    </w:p>
    <w:p w:rsidR="00F46790" w:rsidRDefault="00F46790" w:rsidP="00F46790">
      <w:pPr>
        <w:jc w:val="both"/>
      </w:pPr>
    </w:p>
    <w:p w:rsidR="00F46790" w:rsidRPr="00F46790" w:rsidRDefault="00F46790" w:rsidP="00F46790">
      <w:pPr>
        <w:jc w:val="both"/>
      </w:pPr>
      <w:r w:rsidRPr="00F46790">
        <w:t>Most planning for the year centered around two major areas- the migration to a new automated library system and the cleaning, renovating, moving, and creating new spaces in the Miller Library.   Some details include:</w:t>
      </w:r>
    </w:p>
    <w:p w:rsidR="00F46790" w:rsidRPr="00F46790" w:rsidRDefault="00F46790" w:rsidP="00F46790">
      <w:pPr>
        <w:jc w:val="both"/>
      </w:pPr>
      <w:r w:rsidRPr="00F46790">
        <w:t>LION- Behind the scenes involved setting up loan parameters, display values, and codes.   Determinations and decisions regarding bibliographic, circulation, and financial rules needed</w:t>
      </w:r>
      <w:r>
        <w:t xml:space="preserve"> to be made. </w:t>
      </w:r>
      <w:r w:rsidRPr="00F46790">
        <w:t xml:space="preserve">Then, extraction of Hamden’s records will begin.   </w:t>
      </w:r>
    </w:p>
    <w:p w:rsidR="00F46790" w:rsidRPr="00F46790" w:rsidRDefault="00F46790" w:rsidP="00F46790">
      <w:pPr>
        <w:jc w:val="both"/>
      </w:pPr>
      <w:r w:rsidRPr="00F46790">
        <w:t>An extensive project of weeding old, outdated, and never-used books from the collection has been a priority for many library staff members for a few months.   Staff worked hard on this most important p</w:t>
      </w:r>
      <w:r>
        <w:t xml:space="preserve">roject that a library can do.  </w:t>
      </w:r>
      <w:r w:rsidRPr="00F46790">
        <w:t>A healthy collection of books on timely subjects, with up-to-date information, attractive and informative, is the goal as we move to highlight our book collections, for which the Hamden Library has a good reputation.   Room has now been made for new and replacement books that will be more accessible to our patrons.</w:t>
      </w:r>
    </w:p>
    <w:p w:rsidR="00F46790" w:rsidRPr="00F46790" w:rsidRDefault="00F46790" w:rsidP="00F46790">
      <w:pPr>
        <w:jc w:val="both"/>
      </w:pPr>
      <w:r w:rsidRPr="00F46790">
        <w:t xml:space="preserve">July 22, 2014 is the target date for the Hamden Library to activate the Innovative Interfaces System and officially become members of the Libraries </w:t>
      </w:r>
      <w:proofErr w:type="spellStart"/>
      <w:r w:rsidRPr="00F46790">
        <w:t>OnLine</w:t>
      </w:r>
      <w:proofErr w:type="spellEnd"/>
      <w:r w:rsidRPr="00F46790">
        <w:t xml:space="preserve"> Inc. (LION) consortium of area libraries.</w:t>
      </w:r>
    </w:p>
    <w:p w:rsidR="00F46790" w:rsidRPr="00F46790" w:rsidRDefault="00F46790" w:rsidP="00F46790">
      <w:pPr>
        <w:jc w:val="both"/>
      </w:pPr>
      <w:r w:rsidRPr="00F46790">
        <w:t xml:space="preserve">ALLIANCE GRANT: Library Director Marian Amodeo worked with Hamden’s Purchasing Agent Phil Goodwin to prepare an RFP for design work on an expansion of the Children’s Room.  </w:t>
      </w:r>
    </w:p>
    <w:p w:rsidR="00F46790" w:rsidRPr="00F46790" w:rsidRDefault="00F46790" w:rsidP="00F46790">
      <w:pPr>
        <w:jc w:val="both"/>
      </w:pPr>
      <w:r w:rsidRPr="00F46790">
        <w:t xml:space="preserve">Much time was spent with design consultant Karen </w:t>
      </w:r>
      <w:proofErr w:type="spellStart"/>
      <w:r w:rsidRPr="00F46790">
        <w:t>Ribnicky</w:t>
      </w:r>
      <w:proofErr w:type="spellEnd"/>
      <w:r w:rsidRPr="00F46790">
        <w:t xml:space="preserve"> as work was on going on a floor plan for the entire library.   </w:t>
      </w:r>
    </w:p>
    <w:p w:rsidR="00F46790" w:rsidRPr="00F46790" w:rsidRDefault="00F46790" w:rsidP="00F46790">
      <w:pPr>
        <w:jc w:val="both"/>
      </w:pPr>
    </w:p>
    <w:p w:rsidR="00F46790" w:rsidRPr="00F46790" w:rsidRDefault="00F46790" w:rsidP="00F46790">
      <w:pPr>
        <w:jc w:val="both"/>
      </w:pPr>
      <w:r w:rsidRPr="00F46790">
        <w:t>Much needed cleaning of library spaces continues in an orderly and methodical manner.   Every nook and cranny of the library needs to be cleaned and cleaned out.</w:t>
      </w:r>
    </w:p>
    <w:p w:rsidR="00F46790" w:rsidRPr="00F46790" w:rsidRDefault="00F46790" w:rsidP="00F46790">
      <w:pPr>
        <w:jc w:val="both"/>
      </w:pPr>
      <w:r w:rsidRPr="00F46790">
        <w:t xml:space="preserve">Info staff is getting ready for the move into what was Technical Services.  Tech Services staff will move into what was formerly called the Mending Room.   Marian will move her office to the second floor, as will </w:t>
      </w:r>
      <w:smartTag w:uri="urn:schemas-microsoft-com:office:smarttags" w:element="City">
        <w:smartTag w:uri="urn:schemas-microsoft-com:office:smarttags" w:element="place">
          <w:r w:rsidRPr="00F46790">
            <w:t>Tracy</w:t>
          </w:r>
        </w:smartTag>
      </w:smartTag>
      <w:r w:rsidRPr="00F46790">
        <w:t xml:space="preserve"> in order to vacate the spaces that will become the Children’s office and Program Room.</w:t>
      </w:r>
    </w:p>
    <w:p w:rsidR="00F46790" w:rsidRDefault="00F46790" w:rsidP="00F46790">
      <w:pPr>
        <w:jc w:val="both"/>
      </w:pPr>
      <w:r w:rsidRPr="00F46790">
        <w:t>Plans for electrical, plumbing, painting, etc. are beginning to be formulated.  Target completion is mid to late fall.</w:t>
      </w:r>
    </w:p>
    <w:p w:rsidR="00F46790" w:rsidRDefault="00F46790" w:rsidP="00F46790">
      <w:pPr>
        <w:jc w:val="both"/>
      </w:pPr>
    </w:p>
    <w:p w:rsidR="009264C8" w:rsidRDefault="009264C8" w:rsidP="00F46790">
      <w:pPr>
        <w:jc w:val="both"/>
      </w:pPr>
    </w:p>
    <w:p w:rsidR="00F46790" w:rsidRDefault="00F46790" w:rsidP="00F46790">
      <w:pPr>
        <w:pStyle w:val="Heading1"/>
      </w:pPr>
      <w:r>
        <w:t>Professional Participation</w:t>
      </w:r>
    </w:p>
    <w:p w:rsidR="00F46790" w:rsidRDefault="00F46790" w:rsidP="00F46790"/>
    <w:p w:rsidR="00F46790" w:rsidRPr="00F46790" w:rsidRDefault="00F46790" w:rsidP="00F46790">
      <w:pPr>
        <w:jc w:val="both"/>
      </w:pPr>
      <w:r w:rsidRPr="00F46790">
        <w:t>Staff attended workshops on various pertinent topics ranging from genealogy to problem patrons to book repair.  Other staff took advantage of the CT Library Association convention to learn about advancing quality digital and media literacy, youth policies and procedure in action, and bullying in the library workplace.</w:t>
      </w:r>
    </w:p>
    <w:p w:rsidR="00F46790" w:rsidRPr="00F46790" w:rsidRDefault="00F46790" w:rsidP="00F46790">
      <w:pPr>
        <w:jc w:val="both"/>
      </w:pPr>
      <w:r w:rsidRPr="00F46790">
        <w:t xml:space="preserve">Other workshop attendance included Sharing with Social Media, E-Books 101, and Affordable Care Act Workshop. </w:t>
      </w:r>
    </w:p>
    <w:p w:rsidR="00F46790" w:rsidRPr="00F46790" w:rsidRDefault="00F46790" w:rsidP="00F46790">
      <w:pPr>
        <w:jc w:val="both"/>
      </w:pPr>
      <w:r w:rsidRPr="00F46790">
        <w:t>A committee of staff members was formed to help create a dress code for the library.</w:t>
      </w:r>
    </w:p>
    <w:p w:rsidR="00F46790" w:rsidRPr="00F46790" w:rsidRDefault="00F46790" w:rsidP="00F46790">
      <w:pPr>
        <w:jc w:val="both"/>
      </w:pPr>
      <w:r w:rsidRPr="00F46790">
        <w:lastRenderedPageBreak/>
        <w:t>Many staff members visited other LION libraries to meet with their colleagues and learn how the system works and how other libraries set up their functions.</w:t>
      </w:r>
    </w:p>
    <w:p w:rsidR="00F46790" w:rsidRPr="00F46790" w:rsidRDefault="00F46790" w:rsidP="00F46790">
      <w:pPr>
        <w:jc w:val="both"/>
      </w:pPr>
      <w:r w:rsidRPr="00F46790">
        <w:t>A staff safety committee was established and charged with creating a packet of useful emergency information.  The committee invited various guests from the public safety departments to speak at our staff meetings.</w:t>
      </w:r>
    </w:p>
    <w:p w:rsidR="00F46790" w:rsidRPr="00F46790" w:rsidRDefault="00F46790" w:rsidP="00F46790">
      <w:pPr>
        <w:jc w:val="both"/>
      </w:pPr>
      <w:r w:rsidRPr="00F46790">
        <w:t>Many staff attended a special session of Interlibrary Loan training that a state library staff membe</w:t>
      </w:r>
      <w:r>
        <w:t xml:space="preserve">r taught here at the library. </w:t>
      </w:r>
      <w:r w:rsidRPr="00F46790">
        <w:t>As we changed the way this process is done, and as we brought more staff into the process, training was essential and successful.</w:t>
      </w:r>
    </w:p>
    <w:p w:rsidR="009264C8" w:rsidRDefault="00F46790" w:rsidP="009264C8">
      <w:pPr>
        <w:jc w:val="both"/>
      </w:pPr>
      <w:r w:rsidRPr="00F46790">
        <w:t>The Hamden Public Library was represented at the Earth Day Fair, the High School Career Fair, the Chamber of Commerce Business Expo, and the New Haven Reads Spelling Bee.</w:t>
      </w:r>
    </w:p>
    <w:p w:rsidR="009264C8" w:rsidRDefault="009264C8" w:rsidP="009264C8">
      <w:pPr>
        <w:jc w:val="both"/>
      </w:pPr>
    </w:p>
    <w:p w:rsidR="009264C8" w:rsidRDefault="009264C8" w:rsidP="009264C8">
      <w:pPr>
        <w:jc w:val="both"/>
      </w:pPr>
    </w:p>
    <w:p w:rsidR="00DA1326" w:rsidRDefault="00DA1326" w:rsidP="009264C8">
      <w:pPr>
        <w:jc w:val="both"/>
      </w:pPr>
    </w:p>
    <w:p w:rsidR="00DA1326" w:rsidRDefault="00DA1326" w:rsidP="009264C8">
      <w:pPr>
        <w:jc w:val="both"/>
      </w:pPr>
    </w:p>
    <w:p w:rsidR="009264C8" w:rsidRDefault="009264C8" w:rsidP="009264C8">
      <w:pPr>
        <w:jc w:val="both"/>
      </w:pPr>
    </w:p>
    <w:p w:rsidR="009264C8" w:rsidRDefault="009264C8" w:rsidP="009264C8">
      <w:pPr>
        <w:jc w:val="both"/>
      </w:pPr>
    </w:p>
    <w:p w:rsidR="009264C8" w:rsidRDefault="009264C8" w:rsidP="009264C8">
      <w:pPr>
        <w:jc w:val="center"/>
      </w:pPr>
      <w:r>
        <w:rPr>
          <w:noProof/>
        </w:rPr>
        <w:drawing>
          <wp:inline distT="0" distB="0" distL="0" distR="0">
            <wp:extent cx="3752346" cy="2814694"/>
            <wp:effectExtent l="0" t="0" r="635" b="508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Snapshot day 03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4634" cy="2816410"/>
                    </a:xfrm>
                    <a:prstGeom prst="rect">
                      <a:avLst/>
                    </a:prstGeom>
                  </pic:spPr>
                </pic:pic>
              </a:graphicData>
            </a:graphic>
          </wp:inline>
        </w:drawing>
      </w:r>
    </w:p>
    <w:p w:rsidR="009264C8" w:rsidRDefault="009264C8" w:rsidP="009264C8">
      <w:pPr>
        <w:jc w:val="center"/>
      </w:pPr>
    </w:p>
    <w:p w:rsidR="00DA1326" w:rsidRDefault="00DA1326" w:rsidP="009264C8">
      <w:pPr>
        <w:jc w:val="center"/>
      </w:pPr>
    </w:p>
    <w:p w:rsidR="00DA1326" w:rsidRDefault="00DA1326" w:rsidP="009264C8">
      <w:pPr>
        <w:jc w:val="center"/>
      </w:pPr>
    </w:p>
    <w:p w:rsidR="00DA1326" w:rsidRDefault="00DA1326" w:rsidP="009264C8">
      <w:pPr>
        <w:jc w:val="center"/>
      </w:pPr>
    </w:p>
    <w:p w:rsidR="00DA1326" w:rsidRDefault="00DA1326" w:rsidP="009264C8">
      <w:pPr>
        <w:jc w:val="center"/>
      </w:pPr>
    </w:p>
    <w:p w:rsidR="00DA1326" w:rsidRDefault="00DA1326" w:rsidP="009264C8">
      <w:pPr>
        <w:jc w:val="center"/>
      </w:pPr>
    </w:p>
    <w:p w:rsidR="009264C8" w:rsidRDefault="009264C8" w:rsidP="009264C8">
      <w:pPr>
        <w:jc w:val="center"/>
      </w:pPr>
    </w:p>
    <w:p w:rsidR="004D4FE4" w:rsidRDefault="004D4FE4" w:rsidP="004D4FE4">
      <w:pPr>
        <w:pStyle w:val="Heading1"/>
      </w:pPr>
      <w:r>
        <w:lastRenderedPageBreak/>
        <w:t>Library Usage &amp; Other Statistics</w:t>
      </w:r>
    </w:p>
    <w:p w:rsidR="00191431" w:rsidRPr="00191431" w:rsidRDefault="00191431" w:rsidP="00191431"/>
    <w:p w:rsidR="004D4FE4" w:rsidRPr="004D4FE4" w:rsidRDefault="004D4FE4" w:rsidP="004D4FE4"/>
    <w:tbl>
      <w:tblPr>
        <w:tblW w:w="8640" w:type="dxa"/>
        <w:tblInd w:w="94" w:type="dxa"/>
        <w:tblLook w:val="0000" w:firstRow="0" w:lastRow="0" w:firstColumn="0" w:lastColumn="0" w:noHBand="0" w:noVBand="0"/>
      </w:tblPr>
      <w:tblGrid>
        <w:gridCol w:w="3225"/>
        <w:gridCol w:w="1055"/>
        <w:gridCol w:w="774"/>
        <w:gridCol w:w="2626"/>
        <w:gridCol w:w="960"/>
      </w:tblGrid>
      <w:tr w:rsidR="00191431" w:rsidRPr="00191431" w:rsidTr="00357DEE">
        <w:trPr>
          <w:trHeight w:val="300"/>
        </w:trPr>
        <w:tc>
          <w:tcPr>
            <w:tcW w:w="4280" w:type="dxa"/>
            <w:gridSpan w:val="2"/>
            <w:tcBorders>
              <w:top w:val="nil"/>
              <w:left w:val="nil"/>
              <w:bottom w:val="nil"/>
              <w:right w:val="nil"/>
            </w:tcBorders>
            <w:shd w:val="clear" w:color="auto" w:fill="auto"/>
            <w:noWrap/>
            <w:vAlign w:val="bottom"/>
          </w:tcPr>
          <w:p w:rsidR="00191431" w:rsidRPr="00191431" w:rsidRDefault="00191431" w:rsidP="00191431">
            <w:pPr>
              <w:rPr>
                <w:b/>
                <w:bCs/>
                <w:u w:val="single"/>
              </w:rPr>
            </w:pPr>
            <w:r w:rsidRPr="00191431">
              <w:rPr>
                <w:b/>
                <w:bCs/>
                <w:u w:val="single"/>
              </w:rPr>
              <w:t>CIRCULATION (CKO &amp; renewals)</w:t>
            </w: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pPr>
              <w:rPr>
                <w:b/>
                <w:bCs/>
                <w:u w:val="single"/>
              </w:rPr>
            </w:pPr>
            <w:r w:rsidRPr="00191431">
              <w:rPr>
                <w:b/>
                <w:bCs/>
                <w:u w:val="single"/>
              </w:rPr>
              <w:t>BORROWERS</w:t>
            </w:r>
          </w:p>
        </w:tc>
        <w:tc>
          <w:tcPr>
            <w:tcW w:w="960" w:type="dxa"/>
            <w:tcBorders>
              <w:top w:val="nil"/>
              <w:left w:val="nil"/>
              <w:bottom w:val="nil"/>
              <w:right w:val="nil"/>
            </w:tcBorders>
            <w:shd w:val="clear" w:color="auto" w:fill="auto"/>
            <w:noWrap/>
            <w:vAlign w:val="bottom"/>
          </w:tcPr>
          <w:p w:rsidR="00191431" w:rsidRPr="00191431" w:rsidRDefault="00191431" w:rsidP="00191431"/>
        </w:tc>
      </w:tr>
      <w:tr w:rsidR="00191431" w:rsidRPr="00191431" w:rsidTr="00357DEE">
        <w:trPr>
          <w:trHeight w:val="255"/>
        </w:trPr>
        <w:tc>
          <w:tcPr>
            <w:tcW w:w="3225" w:type="dxa"/>
            <w:tcBorders>
              <w:top w:val="nil"/>
              <w:left w:val="nil"/>
              <w:bottom w:val="nil"/>
              <w:right w:val="nil"/>
            </w:tcBorders>
            <w:shd w:val="clear" w:color="auto" w:fill="auto"/>
            <w:noWrap/>
            <w:vAlign w:val="bottom"/>
          </w:tcPr>
          <w:p w:rsidR="00191431" w:rsidRPr="00191431" w:rsidRDefault="00191431" w:rsidP="00191431">
            <w:r w:rsidRPr="00191431">
              <w:t xml:space="preserve">Miller                </w:t>
            </w:r>
          </w:p>
        </w:tc>
        <w:tc>
          <w:tcPr>
            <w:tcW w:w="1055" w:type="dxa"/>
            <w:tcBorders>
              <w:top w:val="nil"/>
              <w:left w:val="nil"/>
              <w:bottom w:val="nil"/>
              <w:right w:val="nil"/>
            </w:tcBorders>
            <w:shd w:val="clear" w:color="auto" w:fill="auto"/>
            <w:noWrap/>
            <w:vAlign w:val="bottom"/>
          </w:tcPr>
          <w:p w:rsidR="00191431" w:rsidRPr="00191431" w:rsidRDefault="00191431" w:rsidP="00191431">
            <w:r w:rsidRPr="00191431">
              <w:t>347,544</w:t>
            </w: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r w:rsidRPr="00191431">
              <w:t>Resident</w:t>
            </w:r>
          </w:p>
        </w:tc>
        <w:tc>
          <w:tcPr>
            <w:tcW w:w="960" w:type="dxa"/>
            <w:tcBorders>
              <w:top w:val="nil"/>
              <w:left w:val="nil"/>
              <w:bottom w:val="nil"/>
              <w:right w:val="nil"/>
            </w:tcBorders>
            <w:shd w:val="clear" w:color="auto" w:fill="auto"/>
            <w:noWrap/>
            <w:vAlign w:val="bottom"/>
          </w:tcPr>
          <w:p w:rsidR="00191431" w:rsidRPr="00191431" w:rsidRDefault="00191431" w:rsidP="00191431">
            <w:r w:rsidRPr="00191431">
              <w:t>21,361</w:t>
            </w:r>
          </w:p>
        </w:tc>
      </w:tr>
      <w:tr w:rsidR="00191431" w:rsidRPr="00191431" w:rsidTr="00357DEE">
        <w:trPr>
          <w:trHeight w:val="255"/>
        </w:trPr>
        <w:tc>
          <w:tcPr>
            <w:tcW w:w="3225" w:type="dxa"/>
            <w:tcBorders>
              <w:top w:val="nil"/>
              <w:left w:val="nil"/>
              <w:bottom w:val="nil"/>
              <w:right w:val="nil"/>
            </w:tcBorders>
            <w:shd w:val="clear" w:color="auto" w:fill="auto"/>
            <w:noWrap/>
            <w:vAlign w:val="bottom"/>
          </w:tcPr>
          <w:p w:rsidR="00191431" w:rsidRPr="00191431" w:rsidRDefault="00191431" w:rsidP="00191431">
            <w:r w:rsidRPr="00191431">
              <w:t xml:space="preserve">Whitneyville      </w:t>
            </w:r>
          </w:p>
        </w:tc>
        <w:tc>
          <w:tcPr>
            <w:tcW w:w="1055" w:type="dxa"/>
            <w:tcBorders>
              <w:top w:val="nil"/>
              <w:left w:val="nil"/>
              <w:bottom w:val="nil"/>
              <w:right w:val="nil"/>
            </w:tcBorders>
            <w:shd w:val="clear" w:color="auto" w:fill="auto"/>
            <w:noWrap/>
            <w:vAlign w:val="bottom"/>
          </w:tcPr>
          <w:p w:rsidR="00191431" w:rsidRPr="00191431" w:rsidRDefault="00191431" w:rsidP="00191431">
            <w:r w:rsidRPr="00191431">
              <w:t>32,465</w:t>
            </w: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r w:rsidRPr="00191431">
              <w:t xml:space="preserve">Non-Resident                              </w:t>
            </w:r>
          </w:p>
        </w:tc>
        <w:tc>
          <w:tcPr>
            <w:tcW w:w="960" w:type="dxa"/>
            <w:tcBorders>
              <w:top w:val="nil"/>
              <w:left w:val="nil"/>
              <w:bottom w:val="nil"/>
              <w:right w:val="nil"/>
            </w:tcBorders>
            <w:shd w:val="clear" w:color="auto" w:fill="auto"/>
            <w:noWrap/>
            <w:vAlign w:val="bottom"/>
          </w:tcPr>
          <w:p w:rsidR="00191431" w:rsidRPr="00191431" w:rsidRDefault="00191431" w:rsidP="00191431">
            <w:r w:rsidRPr="00191431">
              <w:t>4,604</w:t>
            </w:r>
          </w:p>
        </w:tc>
      </w:tr>
      <w:tr w:rsidR="00191431" w:rsidRPr="00191431" w:rsidTr="00357DEE">
        <w:trPr>
          <w:trHeight w:val="270"/>
        </w:trPr>
        <w:tc>
          <w:tcPr>
            <w:tcW w:w="3225" w:type="dxa"/>
            <w:tcBorders>
              <w:top w:val="nil"/>
              <w:left w:val="nil"/>
              <w:bottom w:val="nil"/>
              <w:right w:val="nil"/>
            </w:tcBorders>
            <w:shd w:val="clear" w:color="auto" w:fill="auto"/>
            <w:noWrap/>
            <w:vAlign w:val="bottom"/>
          </w:tcPr>
          <w:p w:rsidR="00191431" w:rsidRPr="00191431" w:rsidRDefault="00191431" w:rsidP="00191431">
            <w:r w:rsidRPr="00191431">
              <w:t>Brundage</w:t>
            </w:r>
          </w:p>
        </w:tc>
        <w:tc>
          <w:tcPr>
            <w:tcW w:w="1055" w:type="dxa"/>
            <w:tcBorders>
              <w:top w:val="nil"/>
              <w:left w:val="nil"/>
              <w:bottom w:val="nil"/>
              <w:right w:val="nil"/>
            </w:tcBorders>
            <w:shd w:val="clear" w:color="auto" w:fill="auto"/>
            <w:noWrap/>
            <w:vAlign w:val="bottom"/>
          </w:tcPr>
          <w:p w:rsidR="00191431" w:rsidRPr="00191431" w:rsidRDefault="00191431" w:rsidP="00191431">
            <w:r w:rsidRPr="00191431">
              <w:t>20,243</w:t>
            </w: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single" w:sz="8" w:space="0" w:color="auto"/>
              <w:right w:val="nil"/>
            </w:tcBorders>
            <w:shd w:val="clear" w:color="auto" w:fill="auto"/>
            <w:noWrap/>
            <w:vAlign w:val="bottom"/>
          </w:tcPr>
          <w:p w:rsidR="00191431" w:rsidRPr="00191431" w:rsidRDefault="00191431" w:rsidP="00191431">
            <w:r w:rsidRPr="00191431">
              <w:t xml:space="preserve">Other-(Staff, </w:t>
            </w:r>
            <w:smartTag w:uri="urn:schemas-microsoft-com:office:smarttags" w:element="State">
              <w:smartTag w:uri="urn:schemas-microsoft-com:office:smarttags" w:element="place">
                <w:r w:rsidRPr="00191431">
                  <w:t>ILL</w:t>
                </w:r>
              </w:smartTag>
            </w:smartTag>
            <w:r w:rsidRPr="00191431">
              <w:t xml:space="preserve">, </w:t>
            </w:r>
            <w:proofErr w:type="spellStart"/>
            <w:r w:rsidRPr="00191431">
              <w:t>etc</w:t>
            </w:r>
            <w:proofErr w:type="spellEnd"/>
            <w:r w:rsidRPr="00191431">
              <w:t>)</w:t>
            </w:r>
          </w:p>
        </w:tc>
        <w:tc>
          <w:tcPr>
            <w:tcW w:w="960" w:type="dxa"/>
            <w:tcBorders>
              <w:top w:val="nil"/>
              <w:left w:val="nil"/>
              <w:bottom w:val="single" w:sz="8" w:space="0" w:color="auto"/>
              <w:right w:val="nil"/>
            </w:tcBorders>
            <w:shd w:val="clear" w:color="auto" w:fill="auto"/>
            <w:noWrap/>
            <w:vAlign w:val="bottom"/>
          </w:tcPr>
          <w:p w:rsidR="00191431" w:rsidRPr="00191431" w:rsidRDefault="00191431" w:rsidP="00191431">
            <w:r w:rsidRPr="00191431">
              <w:t>324</w:t>
            </w:r>
          </w:p>
        </w:tc>
      </w:tr>
      <w:tr w:rsidR="00191431" w:rsidRPr="00191431" w:rsidTr="00357DEE">
        <w:trPr>
          <w:trHeight w:val="270"/>
        </w:trPr>
        <w:tc>
          <w:tcPr>
            <w:tcW w:w="3225" w:type="dxa"/>
            <w:tcBorders>
              <w:top w:val="nil"/>
              <w:left w:val="nil"/>
              <w:bottom w:val="single" w:sz="8" w:space="0" w:color="auto"/>
              <w:right w:val="nil"/>
            </w:tcBorders>
            <w:shd w:val="clear" w:color="auto" w:fill="auto"/>
            <w:noWrap/>
            <w:vAlign w:val="bottom"/>
          </w:tcPr>
          <w:p w:rsidR="00191431" w:rsidRPr="00191431" w:rsidRDefault="00191431" w:rsidP="00191431">
            <w:proofErr w:type="spellStart"/>
            <w:r w:rsidRPr="00191431">
              <w:t>Ebranch</w:t>
            </w:r>
            <w:proofErr w:type="spellEnd"/>
            <w:r w:rsidRPr="00191431">
              <w:t xml:space="preserve"> (e-book/e-audio)       </w:t>
            </w:r>
          </w:p>
        </w:tc>
        <w:tc>
          <w:tcPr>
            <w:tcW w:w="1055" w:type="dxa"/>
            <w:tcBorders>
              <w:top w:val="nil"/>
              <w:left w:val="nil"/>
              <w:bottom w:val="single" w:sz="8" w:space="0" w:color="auto"/>
              <w:right w:val="nil"/>
            </w:tcBorders>
            <w:shd w:val="clear" w:color="auto" w:fill="auto"/>
            <w:noWrap/>
            <w:vAlign w:val="bottom"/>
          </w:tcPr>
          <w:p w:rsidR="00191431" w:rsidRPr="00191431" w:rsidRDefault="00191431" w:rsidP="00191431">
            <w:r w:rsidRPr="00191431">
              <w:t>13,426</w:t>
            </w: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pPr>
              <w:rPr>
                <w:b/>
                <w:bCs/>
              </w:rPr>
            </w:pPr>
            <w:r w:rsidRPr="00191431">
              <w:rPr>
                <w:b/>
                <w:bCs/>
              </w:rPr>
              <w:t xml:space="preserve">TOTAL                      </w:t>
            </w:r>
          </w:p>
        </w:tc>
        <w:tc>
          <w:tcPr>
            <w:tcW w:w="960" w:type="dxa"/>
            <w:tcBorders>
              <w:top w:val="nil"/>
              <w:left w:val="nil"/>
              <w:bottom w:val="nil"/>
              <w:right w:val="nil"/>
            </w:tcBorders>
            <w:shd w:val="clear" w:color="auto" w:fill="auto"/>
            <w:noWrap/>
            <w:vAlign w:val="bottom"/>
          </w:tcPr>
          <w:p w:rsidR="00191431" w:rsidRPr="00191431" w:rsidRDefault="00191431" w:rsidP="00191431">
            <w:pPr>
              <w:rPr>
                <w:b/>
                <w:bCs/>
              </w:rPr>
            </w:pPr>
            <w:r w:rsidRPr="00191431">
              <w:rPr>
                <w:b/>
                <w:bCs/>
              </w:rPr>
              <w:t>26,289</w:t>
            </w:r>
          </w:p>
        </w:tc>
      </w:tr>
      <w:tr w:rsidR="00191431" w:rsidRPr="00191431" w:rsidTr="00357DEE">
        <w:trPr>
          <w:trHeight w:val="255"/>
        </w:trPr>
        <w:tc>
          <w:tcPr>
            <w:tcW w:w="3225" w:type="dxa"/>
            <w:tcBorders>
              <w:top w:val="nil"/>
              <w:left w:val="nil"/>
              <w:bottom w:val="nil"/>
              <w:right w:val="nil"/>
            </w:tcBorders>
            <w:shd w:val="clear" w:color="auto" w:fill="auto"/>
            <w:noWrap/>
            <w:vAlign w:val="bottom"/>
          </w:tcPr>
          <w:p w:rsidR="00191431" w:rsidRPr="00191431" w:rsidRDefault="00191431" w:rsidP="00191431">
            <w:pPr>
              <w:rPr>
                <w:b/>
                <w:bCs/>
              </w:rPr>
            </w:pPr>
            <w:r w:rsidRPr="00191431">
              <w:rPr>
                <w:b/>
                <w:bCs/>
              </w:rPr>
              <w:t xml:space="preserve">TOTAL          </w:t>
            </w:r>
          </w:p>
        </w:tc>
        <w:tc>
          <w:tcPr>
            <w:tcW w:w="1055" w:type="dxa"/>
            <w:tcBorders>
              <w:top w:val="nil"/>
              <w:left w:val="nil"/>
              <w:bottom w:val="nil"/>
              <w:right w:val="nil"/>
            </w:tcBorders>
            <w:shd w:val="clear" w:color="auto" w:fill="auto"/>
            <w:noWrap/>
            <w:vAlign w:val="bottom"/>
          </w:tcPr>
          <w:p w:rsidR="00191431" w:rsidRPr="00191431" w:rsidRDefault="00191431" w:rsidP="00191431">
            <w:pPr>
              <w:rPr>
                <w:b/>
                <w:bCs/>
              </w:rPr>
            </w:pPr>
            <w:r w:rsidRPr="00191431">
              <w:rPr>
                <w:b/>
                <w:bCs/>
              </w:rPr>
              <w:t>413,678</w:t>
            </w: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tc>
        <w:tc>
          <w:tcPr>
            <w:tcW w:w="960" w:type="dxa"/>
            <w:tcBorders>
              <w:top w:val="nil"/>
              <w:left w:val="nil"/>
              <w:bottom w:val="nil"/>
              <w:right w:val="nil"/>
            </w:tcBorders>
            <w:shd w:val="clear" w:color="auto" w:fill="auto"/>
            <w:noWrap/>
            <w:vAlign w:val="bottom"/>
          </w:tcPr>
          <w:p w:rsidR="00191431" w:rsidRPr="00191431" w:rsidRDefault="00191431" w:rsidP="00191431"/>
        </w:tc>
      </w:tr>
      <w:tr w:rsidR="00191431" w:rsidRPr="00191431" w:rsidTr="00357DEE">
        <w:trPr>
          <w:trHeight w:val="255"/>
        </w:trPr>
        <w:tc>
          <w:tcPr>
            <w:tcW w:w="3225" w:type="dxa"/>
            <w:tcBorders>
              <w:top w:val="nil"/>
              <w:left w:val="nil"/>
              <w:bottom w:val="nil"/>
              <w:right w:val="nil"/>
            </w:tcBorders>
            <w:shd w:val="clear" w:color="auto" w:fill="auto"/>
            <w:noWrap/>
            <w:vAlign w:val="bottom"/>
          </w:tcPr>
          <w:p w:rsidR="00191431" w:rsidRPr="00191431" w:rsidRDefault="00191431" w:rsidP="00191431"/>
        </w:tc>
        <w:tc>
          <w:tcPr>
            <w:tcW w:w="1055" w:type="dxa"/>
            <w:tcBorders>
              <w:top w:val="nil"/>
              <w:left w:val="nil"/>
              <w:bottom w:val="nil"/>
              <w:right w:val="nil"/>
            </w:tcBorders>
            <w:shd w:val="clear" w:color="auto" w:fill="auto"/>
            <w:noWrap/>
            <w:vAlign w:val="bottom"/>
          </w:tcPr>
          <w:p w:rsidR="00191431" w:rsidRPr="00191431" w:rsidRDefault="00191431" w:rsidP="00191431"/>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r w:rsidRPr="00191431">
              <w:t>New borrowers</w:t>
            </w:r>
          </w:p>
        </w:tc>
        <w:tc>
          <w:tcPr>
            <w:tcW w:w="960" w:type="dxa"/>
            <w:tcBorders>
              <w:top w:val="nil"/>
              <w:left w:val="nil"/>
              <w:bottom w:val="nil"/>
              <w:right w:val="nil"/>
            </w:tcBorders>
            <w:shd w:val="clear" w:color="auto" w:fill="auto"/>
            <w:noWrap/>
            <w:vAlign w:val="bottom"/>
          </w:tcPr>
          <w:p w:rsidR="00191431" w:rsidRPr="00191431" w:rsidRDefault="00191431" w:rsidP="00191431">
            <w:r w:rsidRPr="00191431">
              <w:t>1,232</w:t>
            </w:r>
          </w:p>
        </w:tc>
      </w:tr>
      <w:tr w:rsidR="00191431" w:rsidRPr="00191431" w:rsidTr="00357DEE">
        <w:trPr>
          <w:trHeight w:val="255"/>
        </w:trPr>
        <w:tc>
          <w:tcPr>
            <w:tcW w:w="3225" w:type="dxa"/>
            <w:tcBorders>
              <w:top w:val="nil"/>
              <w:left w:val="nil"/>
              <w:bottom w:val="nil"/>
              <w:right w:val="nil"/>
            </w:tcBorders>
            <w:shd w:val="clear" w:color="auto" w:fill="auto"/>
            <w:noWrap/>
            <w:vAlign w:val="bottom"/>
          </w:tcPr>
          <w:p w:rsidR="00191431" w:rsidRPr="00191431" w:rsidRDefault="00191431" w:rsidP="00191431">
            <w:pPr>
              <w:rPr>
                <w:b/>
                <w:bCs/>
                <w:u w:val="single"/>
              </w:rPr>
            </w:pPr>
            <w:r w:rsidRPr="00191431">
              <w:rPr>
                <w:b/>
                <w:bCs/>
                <w:u w:val="single"/>
              </w:rPr>
              <w:t>REQUESTS PLACED</w:t>
            </w:r>
          </w:p>
        </w:tc>
        <w:tc>
          <w:tcPr>
            <w:tcW w:w="1055" w:type="dxa"/>
            <w:tcBorders>
              <w:top w:val="nil"/>
              <w:left w:val="nil"/>
              <w:bottom w:val="nil"/>
              <w:right w:val="nil"/>
            </w:tcBorders>
            <w:shd w:val="clear" w:color="auto" w:fill="auto"/>
            <w:noWrap/>
            <w:vAlign w:val="bottom"/>
          </w:tcPr>
          <w:p w:rsidR="00191431" w:rsidRPr="00191431" w:rsidRDefault="00191431" w:rsidP="00191431"/>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r w:rsidRPr="00191431">
              <w:t>Renewals</w:t>
            </w:r>
          </w:p>
        </w:tc>
        <w:tc>
          <w:tcPr>
            <w:tcW w:w="960" w:type="dxa"/>
            <w:tcBorders>
              <w:top w:val="nil"/>
              <w:left w:val="nil"/>
              <w:bottom w:val="nil"/>
              <w:right w:val="nil"/>
            </w:tcBorders>
            <w:shd w:val="clear" w:color="auto" w:fill="auto"/>
            <w:noWrap/>
            <w:vAlign w:val="bottom"/>
          </w:tcPr>
          <w:p w:rsidR="00191431" w:rsidRPr="00191431" w:rsidRDefault="00191431" w:rsidP="00191431">
            <w:r w:rsidRPr="00191431">
              <w:t>1,941</w:t>
            </w:r>
          </w:p>
        </w:tc>
      </w:tr>
      <w:tr w:rsidR="00191431" w:rsidRPr="00191431" w:rsidTr="00357DEE">
        <w:trPr>
          <w:trHeight w:val="300"/>
        </w:trPr>
        <w:tc>
          <w:tcPr>
            <w:tcW w:w="3225" w:type="dxa"/>
            <w:tcBorders>
              <w:top w:val="nil"/>
              <w:left w:val="nil"/>
              <w:bottom w:val="nil"/>
              <w:right w:val="nil"/>
            </w:tcBorders>
            <w:shd w:val="clear" w:color="auto" w:fill="auto"/>
            <w:noWrap/>
            <w:vAlign w:val="bottom"/>
          </w:tcPr>
          <w:p w:rsidR="00191431" w:rsidRPr="00191431" w:rsidRDefault="00191431" w:rsidP="00191431">
            <w:r w:rsidRPr="00191431">
              <w:t>In Person/Phone</w:t>
            </w:r>
          </w:p>
        </w:tc>
        <w:tc>
          <w:tcPr>
            <w:tcW w:w="1055" w:type="dxa"/>
            <w:tcBorders>
              <w:top w:val="nil"/>
              <w:left w:val="nil"/>
              <w:right w:val="nil"/>
            </w:tcBorders>
            <w:shd w:val="clear" w:color="auto" w:fill="auto"/>
            <w:noWrap/>
            <w:vAlign w:val="bottom"/>
          </w:tcPr>
          <w:p w:rsidR="00191431" w:rsidRPr="00191431" w:rsidRDefault="00191431" w:rsidP="00191431">
            <w:r w:rsidRPr="00191431">
              <w:t>5,052</w:t>
            </w: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p w:rsidR="00191431" w:rsidRPr="00191431" w:rsidRDefault="00191431" w:rsidP="00191431">
            <w:r w:rsidRPr="00191431">
              <w:rPr>
                <w:b/>
                <w:bCs/>
                <w:u w:val="single"/>
              </w:rPr>
              <w:t>HOLDINGS</w:t>
            </w:r>
          </w:p>
        </w:tc>
        <w:tc>
          <w:tcPr>
            <w:tcW w:w="960" w:type="dxa"/>
            <w:tcBorders>
              <w:top w:val="nil"/>
              <w:left w:val="nil"/>
              <w:bottom w:val="nil"/>
              <w:right w:val="nil"/>
            </w:tcBorders>
            <w:shd w:val="clear" w:color="auto" w:fill="auto"/>
            <w:noWrap/>
            <w:vAlign w:val="bottom"/>
          </w:tcPr>
          <w:p w:rsidR="00191431" w:rsidRPr="00191431" w:rsidRDefault="00191431" w:rsidP="00191431"/>
        </w:tc>
      </w:tr>
      <w:tr w:rsidR="00191431" w:rsidRPr="00191431" w:rsidTr="00357DEE">
        <w:trPr>
          <w:trHeight w:val="255"/>
        </w:trPr>
        <w:tc>
          <w:tcPr>
            <w:tcW w:w="3225" w:type="dxa"/>
            <w:tcBorders>
              <w:top w:val="nil"/>
              <w:left w:val="nil"/>
              <w:bottom w:val="single" w:sz="8" w:space="0" w:color="auto"/>
              <w:right w:val="nil"/>
            </w:tcBorders>
            <w:shd w:val="clear" w:color="auto" w:fill="auto"/>
            <w:noWrap/>
            <w:vAlign w:val="bottom"/>
          </w:tcPr>
          <w:p w:rsidR="00191431" w:rsidRPr="00191431" w:rsidRDefault="00191431" w:rsidP="00191431">
            <w:r w:rsidRPr="00191431">
              <w:t>Online</w:t>
            </w:r>
          </w:p>
        </w:tc>
        <w:tc>
          <w:tcPr>
            <w:tcW w:w="1055" w:type="dxa"/>
            <w:tcBorders>
              <w:top w:val="nil"/>
              <w:left w:val="nil"/>
              <w:bottom w:val="single" w:sz="4" w:space="0" w:color="auto"/>
              <w:right w:val="nil"/>
            </w:tcBorders>
            <w:shd w:val="clear" w:color="auto" w:fill="auto"/>
            <w:noWrap/>
            <w:vAlign w:val="bottom"/>
          </w:tcPr>
          <w:p w:rsidR="00191431" w:rsidRPr="00191431" w:rsidRDefault="00191431" w:rsidP="00191431">
            <w:r w:rsidRPr="00191431">
              <w:t>17,061</w:t>
            </w: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r w:rsidRPr="00191431">
              <w:t># of Item holdings</w:t>
            </w:r>
          </w:p>
        </w:tc>
        <w:tc>
          <w:tcPr>
            <w:tcW w:w="960" w:type="dxa"/>
            <w:tcBorders>
              <w:top w:val="nil"/>
              <w:left w:val="nil"/>
              <w:bottom w:val="nil"/>
              <w:right w:val="nil"/>
            </w:tcBorders>
            <w:shd w:val="clear" w:color="auto" w:fill="auto"/>
            <w:noWrap/>
            <w:vAlign w:val="bottom"/>
          </w:tcPr>
          <w:p w:rsidR="00191431" w:rsidRPr="00191431" w:rsidRDefault="00191431" w:rsidP="00191431">
            <w:r w:rsidRPr="00191431">
              <w:t>185,260</w:t>
            </w:r>
          </w:p>
        </w:tc>
      </w:tr>
      <w:tr w:rsidR="00191431" w:rsidRPr="00191431" w:rsidTr="00357DEE">
        <w:trPr>
          <w:trHeight w:val="270"/>
        </w:trPr>
        <w:tc>
          <w:tcPr>
            <w:tcW w:w="3225" w:type="dxa"/>
            <w:tcBorders>
              <w:top w:val="nil"/>
              <w:left w:val="nil"/>
              <w:bottom w:val="nil"/>
              <w:right w:val="nil"/>
            </w:tcBorders>
            <w:shd w:val="clear" w:color="auto" w:fill="auto"/>
            <w:noWrap/>
            <w:vAlign w:val="bottom"/>
          </w:tcPr>
          <w:p w:rsidR="00191431" w:rsidRPr="00191431" w:rsidRDefault="00191431" w:rsidP="00191431">
            <w:pPr>
              <w:rPr>
                <w:b/>
                <w:bCs/>
              </w:rPr>
            </w:pPr>
            <w:r w:rsidRPr="00191431">
              <w:rPr>
                <w:b/>
                <w:bCs/>
              </w:rPr>
              <w:t>TOTAL</w:t>
            </w:r>
          </w:p>
        </w:tc>
        <w:tc>
          <w:tcPr>
            <w:tcW w:w="1055" w:type="dxa"/>
            <w:tcBorders>
              <w:top w:val="single" w:sz="4" w:space="0" w:color="auto"/>
              <w:left w:val="nil"/>
              <w:right w:val="nil"/>
            </w:tcBorders>
            <w:shd w:val="clear" w:color="auto" w:fill="auto"/>
            <w:noWrap/>
            <w:vAlign w:val="bottom"/>
          </w:tcPr>
          <w:p w:rsidR="00191431" w:rsidRPr="00191431" w:rsidRDefault="00191431" w:rsidP="00191431">
            <w:pPr>
              <w:rPr>
                <w:b/>
              </w:rPr>
            </w:pPr>
            <w:r w:rsidRPr="00191431">
              <w:rPr>
                <w:b/>
              </w:rPr>
              <w:t>22,113</w:t>
            </w: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pPr>
              <w:rPr>
                <w:b/>
                <w:bCs/>
                <w:u w:val="single"/>
              </w:rPr>
            </w:pPr>
          </w:p>
        </w:tc>
        <w:tc>
          <w:tcPr>
            <w:tcW w:w="960" w:type="dxa"/>
            <w:tcBorders>
              <w:top w:val="nil"/>
              <w:left w:val="nil"/>
              <w:bottom w:val="nil"/>
              <w:right w:val="nil"/>
            </w:tcBorders>
            <w:shd w:val="clear" w:color="auto" w:fill="auto"/>
            <w:noWrap/>
            <w:vAlign w:val="bottom"/>
          </w:tcPr>
          <w:p w:rsidR="00191431" w:rsidRPr="00191431" w:rsidRDefault="00191431" w:rsidP="00191431"/>
        </w:tc>
      </w:tr>
      <w:tr w:rsidR="00191431" w:rsidRPr="00191431" w:rsidTr="00357DEE">
        <w:trPr>
          <w:trHeight w:val="270"/>
        </w:trPr>
        <w:tc>
          <w:tcPr>
            <w:tcW w:w="3225" w:type="dxa"/>
            <w:tcBorders>
              <w:top w:val="nil"/>
              <w:left w:val="nil"/>
              <w:bottom w:val="nil"/>
              <w:right w:val="nil"/>
            </w:tcBorders>
            <w:shd w:val="clear" w:color="auto" w:fill="auto"/>
            <w:noWrap/>
            <w:vAlign w:val="bottom"/>
          </w:tcPr>
          <w:p w:rsidR="00191431" w:rsidRPr="00191431" w:rsidRDefault="00191431" w:rsidP="00191431">
            <w:pPr>
              <w:rPr>
                <w:b/>
                <w:bCs/>
                <w:u w:val="single"/>
              </w:rPr>
            </w:pPr>
          </w:p>
        </w:tc>
        <w:tc>
          <w:tcPr>
            <w:tcW w:w="1055" w:type="dxa"/>
            <w:tcBorders>
              <w:left w:val="nil"/>
              <w:right w:val="nil"/>
            </w:tcBorders>
            <w:shd w:val="clear" w:color="auto" w:fill="auto"/>
            <w:noWrap/>
            <w:vAlign w:val="bottom"/>
          </w:tcPr>
          <w:p w:rsidR="00191431" w:rsidRPr="00191431" w:rsidRDefault="00191431" w:rsidP="00191431"/>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pPr>
              <w:rPr>
                <w:b/>
                <w:bCs/>
                <w:u w:val="single"/>
              </w:rPr>
            </w:pPr>
          </w:p>
        </w:tc>
        <w:tc>
          <w:tcPr>
            <w:tcW w:w="960" w:type="dxa"/>
            <w:tcBorders>
              <w:top w:val="nil"/>
              <w:left w:val="nil"/>
              <w:bottom w:val="nil"/>
              <w:right w:val="nil"/>
            </w:tcBorders>
            <w:shd w:val="clear" w:color="auto" w:fill="auto"/>
            <w:noWrap/>
            <w:vAlign w:val="bottom"/>
          </w:tcPr>
          <w:p w:rsidR="00191431" w:rsidRPr="00191431" w:rsidRDefault="00191431" w:rsidP="00191431"/>
        </w:tc>
      </w:tr>
      <w:tr w:rsidR="00191431" w:rsidRPr="00191431" w:rsidTr="00357DEE">
        <w:trPr>
          <w:trHeight w:val="20"/>
        </w:trPr>
        <w:tc>
          <w:tcPr>
            <w:tcW w:w="3225" w:type="dxa"/>
            <w:tcBorders>
              <w:top w:val="nil"/>
              <w:left w:val="nil"/>
              <w:bottom w:val="nil"/>
              <w:right w:val="nil"/>
            </w:tcBorders>
            <w:shd w:val="clear" w:color="auto" w:fill="auto"/>
            <w:noWrap/>
            <w:vAlign w:val="bottom"/>
          </w:tcPr>
          <w:p w:rsidR="00191431" w:rsidRPr="00191431" w:rsidRDefault="00191431" w:rsidP="00191431">
            <w:r w:rsidRPr="00191431">
              <w:rPr>
                <w:b/>
                <w:bCs/>
                <w:u w:val="single"/>
              </w:rPr>
              <w:t>COMPUTER SESSIONS</w:t>
            </w:r>
          </w:p>
        </w:tc>
        <w:tc>
          <w:tcPr>
            <w:tcW w:w="1055" w:type="dxa"/>
            <w:tcBorders>
              <w:left w:val="nil"/>
              <w:right w:val="nil"/>
            </w:tcBorders>
            <w:shd w:val="clear" w:color="auto" w:fill="auto"/>
            <w:noWrap/>
            <w:vAlign w:val="bottom"/>
          </w:tcPr>
          <w:p w:rsidR="00191431" w:rsidRPr="00191431" w:rsidRDefault="00191431" w:rsidP="00191431"/>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r w:rsidRPr="00191431">
              <w:rPr>
                <w:b/>
                <w:bCs/>
                <w:u w:val="single"/>
              </w:rPr>
              <w:t>CATALOGING STATS</w:t>
            </w:r>
            <w:r w:rsidRPr="00191431">
              <w:t xml:space="preserve"> </w:t>
            </w:r>
          </w:p>
        </w:tc>
        <w:tc>
          <w:tcPr>
            <w:tcW w:w="960" w:type="dxa"/>
            <w:tcBorders>
              <w:top w:val="nil"/>
              <w:left w:val="nil"/>
              <w:bottom w:val="nil"/>
              <w:right w:val="nil"/>
            </w:tcBorders>
            <w:shd w:val="clear" w:color="auto" w:fill="auto"/>
            <w:noWrap/>
            <w:vAlign w:val="bottom"/>
          </w:tcPr>
          <w:p w:rsidR="00191431" w:rsidRPr="00191431" w:rsidRDefault="00191431" w:rsidP="00191431"/>
        </w:tc>
      </w:tr>
      <w:tr w:rsidR="00191431" w:rsidRPr="00191431" w:rsidTr="00357DEE">
        <w:trPr>
          <w:trHeight w:val="20"/>
        </w:trPr>
        <w:tc>
          <w:tcPr>
            <w:tcW w:w="3225" w:type="dxa"/>
            <w:tcBorders>
              <w:top w:val="nil"/>
              <w:left w:val="nil"/>
              <w:bottom w:val="nil"/>
              <w:right w:val="nil"/>
            </w:tcBorders>
            <w:shd w:val="clear" w:color="auto" w:fill="auto"/>
            <w:noWrap/>
            <w:vAlign w:val="bottom"/>
          </w:tcPr>
          <w:p w:rsidR="00191431" w:rsidRPr="00191431" w:rsidRDefault="00191431" w:rsidP="00191431">
            <w:pPr>
              <w:rPr>
                <w:b/>
                <w:bCs/>
                <w:u w:val="single"/>
              </w:rPr>
            </w:pPr>
            <w:r w:rsidRPr="00191431">
              <w:t xml:space="preserve">Miller  </w:t>
            </w:r>
          </w:p>
        </w:tc>
        <w:tc>
          <w:tcPr>
            <w:tcW w:w="1055" w:type="dxa"/>
            <w:tcBorders>
              <w:left w:val="nil"/>
              <w:right w:val="nil"/>
            </w:tcBorders>
            <w:shd w:val="clear" w:color="auto" w:fill="auto"/>
            <w:noWrap/>
            <w:vAlign w:val="bottom"/>
          </w:tcPr>
          <w:p w:rsidR="00191431" w:rsidRPr="00191431" w:rsidRDefault="00191431" w:rsidP="00191431">
            <w:r w:rsidRPr="00191431">
              <w:t>20,324</w:t>
            </w: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pPr>
              <w:rPr>
                <w:b/>
                <w:bCs/>
                <w:u w:val="single"/>
              </w:rPr>
            </w:pPr>
            <w:r w:rsidRPr="00191431">
              <w:t>Items cataloged</w:t>
            </w:r>
          </w:p>
        </w:tc>
        <w:tc>
          <w:tcPr>
            <w:tcW w:w="960" w:type="dxa"/>
            <w:tcBorders>
              <w:top w:val="nil"/>
              <w:left w:val="nil"/>
              <w:bottom w:val="nil"/>
              <w:right w:val="nil"/>
            </w:tcBorders>
            <w:shd w:val="clear" w:color="auto" w:fill="auto"/>
            <w:noWrap/>
            <w:vAlign w:val="bottom"/>
          </w:tcPr>
          <w:p w:rsidR="00191431" w:rsidRPr="00191431" w:rsidRDefault="00191431" w:rsidP="00191431">
            <w:r w:rsidRPr="00191431">
              <w:t>16,157</w:t>
            </w:r>
          </w:p>
        </w:tc>
      </w:tr>
      <w:tr w:rsidR="00191431" w:rsidRPr="00191431" w:rsidTr="00357DEE">
        <w:trPr>
          <w:trHeight w:val="255"/>
        </w:trPr>
        <w:tc>
          <w:tcPr>
            <w:tcW w:w="3225" w:type="dxa"/>
            <w:tcBorders>
              <w:top w:val="nil"/>
              <w:left w:val="nil"/>
              <w:right w:val="nil"/>
            </w:tcBorders>
            <w:shd w:val="clear" w:color="auto" w:fill="auto"/>
            <w:noWrap/>
            <w:vAlign w:val="bottom"/>
          </w:tcPr>
          <w:p w:rsidR="00191431" w:rsidRPr="00191431" w:rsidRDefault="00191431" w:rsidP="00191431">
            <w:pPr>
              <w:rPr>
                <w:bCs/>
              </w:rPr>
            </w:pPr>
            <w:r w:rsidRPr="00191431">
              <w:rPr>
                <w:bCs/>
              </w:rPr>
              <w:t>Whitneyville</w:t>
            </w:r>
          </w:p>
        </w:tc>
        <w:tc>
          <w:tcPr>
            <w:tcW w:w="1055" w:type="dxa"/>
            <w:tcBorders>
              <w:left w:val="nil"/>
              <w:right w:val="nil"/>
            </w:tcBorders>
            <w:shd w:val="clear" w:color="auto" w:fill="auto"/>
            <w:noWrap/>
            <w:vAlign w:val="bottom"/>
          </w:tcPr>
          <w:p w:rsidR="00191431" w:rsidRPr="00191431" w:rsidRDefault="00191431" w:rsidP="00191431">
            <w:pPr>
              <w:rPr>
                <w:b/>
                <w:bCs/>
              </w:rPr>
            </w:pPr>
            <w:r w:rsidRPr="00191431">
              <w:t>3,307</w:t>
            </w: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single" w:sz="8" w:space="0" w:color="auto"/>
              <w:right w:val="nil"/>
            </w:tcBorders>
            <w:shd w:val="clear" w:color="auto" w:fill="auto"/>
            <w:noWrap/>
            <w:vAlign w:val="bottom"/>
          </w:tcPr>
          <w:p w:rsidR="00191431" w:rsidRPr="00191431" w:rsidRDefault="00191431" w:rsidP="00191431">
            <w:r w:rsidRPr="00191431">
              <w:t xml:space="preserve">Mended books </w:t>
            </w:r>
          </w:p>
        </w:tc>
        <w:tc>
          <w:tcPr>
            <w:tcW w:w="960" w:type="dxa"/>
            <w:tcBorders>
              <w:top w:val="nil"/>
              <w:left w:val="nil"/>
              <w:bottom w:val="single" w:sz="8" w:space="0" w:color="auto"/>
              <w:right w:val="nil"/>
            </w:tcBorders>
            <w:shd w:val="clear" w:color="auto" w:fill="auto"/>
            <w:noWrap/>
            <w:vAlign w:val="bottom"/>
          </w:tcPr>
          <w:p w:rsidR="00191431" w:rsidRPr="00191431" w:rsidRDefault="00191431" w:rsidP="00191431">
            <w:r w:rsidRPr="00191431">
              <w:t>670</w:t>
            </w:r>
          </w:p>
        </w:tc>
      </w:tr>
      <w:tr w:rsidR="00191431" w:rsidRPr="00191431" w:rsidTr="00357DEE">
        <w:trPr>
          <w:trHeight w:val="300"/>
        </w:trPr>
        <w:tc>
          <w:tcPr>
            <w:tcW w:w="3225" w:type="dxa"/>
            <w:tcBorders>
              <w:top w:val="nil"/>
              <w:left w:val="nil"/>
              <w:bottom w:val="single" w:sz="4" w:space="0" w:color="auto"/>
              <w:right w:val="nil"/>
            </w:tcBorders>
            <w:shd w:val="clear" w:color="auto" w:fill="auto"/>
            <w:noWrap/>
            <w:vAlign w:val="bottom"/>
          </w:tcPr>
          <w:p w:rsidR="00191431" w:rsidRPr="00191431" w:rsidRDefault="00191431" w:rsidP="00191431">
            <w:r w:rsidRPr="00191431">
              <w:t>Brundage-Community</w:t>
            </w:r>
          </w:p>
        </w:tc>
        <w:tc>
          <w:tcPr>
            <w:tcW w:w="1055" w:type="dxa"/>
            <w:tcBorders>
              <w:top w:val="nil"/>
              <w:left w:val="nil"/>
              <w:bottom w:val="single" w:sz="4" w:space="0" w:color="auto"/>
              <w:right w:val="nil"/>
            </w:tcBorders>
            <w:shd w:val="clear" w:color="auto" w:fill="auto"/>
            <w:noWrap/>
            <w:vAlign w:val="bottom"/>
          </w:tcPr>
          <w:p w:rsidR="00191431" w:rsidRPr="00191431" w:rsidRDefault="00191431" w:rsidP="00191431">
            <w:r w:rsidRPr="00191431">
              <w:t>3,975</w:t>
            </w: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pPr>
              <w:rPr>
                <w:b/>
                <w:bCs/>
              </w:rPr>
            </w:pPr>
            <w:r w:rsidRPr="00191431">
              <w:rPr>
                <w:b/>
                <w:bCs/>
              </w:rPr>
              <w:t xml:space="preserve">TOTAL                 </w:t>
            </w:r>
          </w:p>
        </w:tc>
        <w:tc>
          <w:tcPr>
            <w:tcW w:w="960" w:type="dxa"/>
            <w:tcBorders>
              <w:top w:val="nil"/>
              <w:left w:val="nil"/>
              <w:bottom w:val="nil"/>
              <w:right w:val="nil"/>
            </w:tcBorders>
            <w:shd w:val="clear" w:color="auto" w:fill="auto"/>
            <w:noWrap/>
            <w:vAlign w:val="bottom"/>
          </w:tcPr>
          <w:p w:rsidR="00191431" w:rsidRPr="00191431" w:rsidRDefault="00191431" w:rsidP="00191431">
            <w:pPr>
              <w:rPr>
                <w:b/>
                <w:bCs/>
              </w:rPr>
            </w:pPr>
            <w:r w:rsidRPr="00191431">
              <w:rPr>
                <w:b/>
                <w:bCs/>
              </w:rPr>
              <w:t>16,827</w:t>
            </w:r>
          </w:p>
        </w:tc>
      </w:tr>
      <w:tr w:rsidR="00191431" w:rsidRPr="00191431" w:rsidTr="00357DEE">
        <w:trPr>
          <w:trHeight w:val="300"/>
        </w:trPr>
        <w:tc>
          <w:tcPr>
            <w:tcW w:w="3225" w:type="dxa"/>
            <w:tcBorders>
              <w:top w:val="single" w:sz="4" w:space="0" w:color="auto"/>
              <w:left w:val="nil"/>
              <w:bottom w:val="nil"/>
              <w:right w:val="nil"/>
            </w:tcBorders>
            <w:shd w:val="clear" w:color="auto" w:fill="auto"/>
            <w:noWrap/>
            <w:vAlign w:val="bottom"/>
          </w:tcPr>
          <w:p w:rsidR="00191431" w:rsidRPr="00191431" w:rsidRDefault="00191431" w:rsidP="00191431">
            <w:r w:rsidRPr="00191431">
              <w:rPr>
                <w:b/>
                <w:bCs/>
              </w:rPr>
              <w:t xml:space="preserve">TOTAL     </w:t>
            </w:r>
          </w:p>
        </w:tc>
        <w:tc>
          <w:tcPr>
            <w:tcW w:w="1055" w:type="dxa"/>
            <w:tcBorders>
              <w:top w:val="single" w:sz="4" w:space="0" w:color="auto"/>
              <w:left w:val="nil"/>
              <w:bottom w:val="nil"/>
              <w:right w:val="nil"/>
            </w:tcBorders>
            <w:shd w:val="clear" w:color="auto" w:fill="auto"/>
            <w:noWrap/>
            <w:vAlign w:val="bottom"/>
          </w:tcPr>
          <w:p w:rsidR="00191431" w:rsidRPr="00191431" w:rsidRDefault="00191431" w:rsidP="00191431">
            <w:r w:rsidRPr="00191431">
              <w:rPr>
                <w:b/>
                <w:bCs/>
              </w:rPr>
              <w:t>27,606</w:t>
            </w: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r w:rsidRPr="00191431">
              <w:t>gifts (included in total)</w:t>
            </w:r>
          </w:p>
        </w:tc>
        <w:tc>
          <w:tcPr>
            <w:tcW w:w="960" w:type="dxa"/>
            <w:tcBorders>
              <w:top w:val="nil"/>
              <w:left w:val="nil"/>
              <w:bottom w:val="nil"/>
              <w:right w:val="nil"/>
            </w:tcBorders>
            <w:shd w:val="clear" w:color="auto" w:fill="auto"/>
            <w:noWrap/>
            <w:vAlign w:val="bottom"/>
          </w:tcPr>
          <w:p w:rsidR="00191431" w:rsidRPr="00191431" w:rsidRDefault="00191431" w:rsidP="00191431">
            <w:r w:rsidRPr="00191431">
              <w:t>1,039</w:t>
            </w:r>
          </w:p>
        </w:tc>
      </w:tr>
      <w:tr w:rsidR="00191431" w:rsidRPr="00191431" w:rsidTr="00357DEE">
        <w:trPr>
          <w:trHeight w:val="300"/>
        </w:trPr>
        <w:tc>
          <w:tcPr>
            <w:tcW w:w="3225" w:type="dxa"/>
            <w:tcBorders>
              <w:top w:val="nil"/>
              <w:left w:val="nil"/>
              <w:bottom w:val="nil"/>
              <w:right w:val="nil"/>
            </w:tcBorders>
            <w:shd w:val="clear" w:color="auto" w:fill="auto"/>
            <w:noWrap/>
            <w:vAlign w:val="bottom"/>
          </w:tcPr>
          <w:p w:rsidR="00191431" w:rsidRPr="00191431" w:rsidRDefault="00191431" w:rsidP="00191431">
            <w:r w:rsidRPr="00191431">
              <w:rPr>
                <w:b/>
                <w:bCs/>
              </w:rPr>
              <w:t xml:space="preserve">              </w:t>
            </w:r>
          </w:p>
        </w:tc>
        <w:tc>
          <w:tcPr>
            <w:tcW w:w="1055" w:type="dxa"/>
            <w:tcBorders>
              <w:top w:val="nil"/>
              <w:left w:val="nil"/>
              <w:bottom w:val="nil"/>
              <w:right w:val="nil"/>
            </w:tcBorders>
            <w:shd w:val="clear" w:color="auto" w:fill="auto"/>
            <w:noWrap/>
            <w:vAlign w:val="bottom"/>
          </w:tcPr>
          <w:p w:rsidR="00191431" w:rsidRPr="00191431" w:rsidRDefault="00191431" w:rsidP="00191431"/>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pPr>
              <w:rPr>
                <w:b/>
                <w:bCs/>
                <w:u w:val="single"/>
              </w:rPr>
            </w:pPr>
          </w:p>
        </w:tc>
        <w:tc>
          <w:tcPr>
            <w:tcW w:w="960" w:type="dxa"/>
            <w:tcBorders>
              <w:top w:val="nil"/>
              <w:left w:val="nil"/>
              <w:bottom w:val="nil"/>
              <w:right w:val="nil"/>
            </w:tcBorders>
            <w:shd w:val="clear" w:color="auto" w:fill="auto"/>
            <w:noWrap/>
            <w:vAlign w:val="bottom"/>
          </w:tcPr>
          <w:p w:rsidR="00191431" w:rsidRPr="00191431" w:rsidRDefault="00191431" w:rsidP="00191431"/>
        </w:tc>
      </w:tr>
      <w:tr w:rsidR="00191431" w:rsidRPr="00191431" w:rsidTr="00357DEE">
        <w:trPr>
          <w:trHeight w:val="255"/>
        </w:trPr>
        <w:tc>
          <w:tcPr>
            <w:tcW w:w="3225" w:type="dxa"/>
            <w:tcBorders>
              <w:top w:val="nil"/>
              <w:left w:val="nil"/>
              <w:bottom w:val="nil"/>
              <w:right w:val="nil"/>
            </w:tcBorders>
            <w:shd w:val="clear" w:color="auto" w:fill="auto"/>
            <w:noWrap/>
            <w:vAlign w:val="bottom"/>
          </w:tcPr>
          <w:p w:rsidR="00191431" w:rsidRPr="00191431" w:rsidRDefault="00191431" w:rsidP="00191431">
            <w:pPr>
              <w:rPr>
                <w:b/>
                <w:bCs/>
              </w:rPr>
            </w:pPr>
          </w:p>
        </w:tc>
        <w:tc>
          <w:tcPr>
            <w:tcW w:w="1055" w:type="dxa"/>
            <w:tcBorders>
              <w:top w:val="nil"/>
              <w:left w:val="nil"/>
              <w:bottom w:val="nil"/>
              <w:right w:val="nil"/>
            </w:tcBorders>
            <w:shd w:val="clear" w:color="auto" w:fill="auto"/>
            <w:noWrap/>
            <w:vAlign w:val="bottom"/>
          </w:tcPr>
          <w:p w:rsidR="00191431" w:rsidRPr="00191431" w:rsidRDefault="00191431" w:rsidP="00191431">
            <w:pPr>
              <w:rPr>
                <w:b/>
                <w:bCs/>
              </w:rPr>
            </w:pP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tc>
        <w:tc>
          <w:tcPr>
            <w:tcW w:w="960" w:type="dxa"/>
            <w:tcBorders>
              <w:top w:val="nil"/>
              <w:left w:val="nil"/>
              <w:bottom w:val="nil"/>
              <w:right w:val="nil"/>
            </w:tcBorders>
            <w:shd w:val="clear" w:color="auto" w:fill="auto"/>
            <w:noWrap/>
            <w:vAlign w:val="bottom"/>
          </w:tcPr>
          <w:p w:rsidR="00191431" w:rsidRPr="00191431" w:rsidRDefault="00191431" w:rsidP="00191431"/>
        </w:tc>
      </w:tr>
      <w:tr w:rsidR="00191431" w:rsidRPr="00191431" w:rsidTr="00357DEE">
        <w:trPr>
          <w:trHeight w:val="255"/>
        </w:trPr>
        <w:tc>
          <w:tcPr>
            <w:tcW w:w="3225" w:type="dxa"/>
            <w:tcBorders>
              <w:top w:val="nil"/>
              <w:left w:val="nil"/>
              <w:bottom w:val="nil"/>
              <w:right w:val="nil"/>
            </w:tcBorders>
            <w:shd w:val="clear" w:color="auto" w:fill="auto"/>
            <w:noWrap/>
            <w:vAlign w:val="bottom"/>
          </w:tcPr>
          <w:p w:rsidR="00191431" w:rsidRPr="00191431" w:rsidRDefault="00191431" w:rsidP="00191431"/>
        </w:tc>
        <w:tc>
          <w:tcPr>
            <w:tcW w:w="1055" w:type="dxa"/>
            <w:tcBorders>
              <w:top w:val="nil"/>
              <w:left w:val="nil"/>
              <w:bottom w:val="nil"/>
              <w:right w:val="nil"/>
            </w:tcBorders>
            <w:shd w:val="clear" w:color="auto" w:fill="auto"/>
            <w:noWrap/>
            <w:vAlign w:val="bottom"/>
          </w:tcPr>
          <w:p w:rsidR="00191431" w:rsidRPr="00191431" w:rsidRDefault="00191431" w:rsidP="00191431"/>
        </w:tc>
        <w:tc>
          <w:tcPr>
            <w:tcW w:w="774" w:type="dxa"/>
            <w:tcBorders>
              <w:top w:val="nil"/>
              <w:left w:val="nil"/>
              <w:bottom w:val="nil"/>
              <w:right w:val="nil"/>
            </w:tcBorders>
            <w:shd w:val="clear" w:color="auto" w:fill="auto"/>
            <w:noWrap/>
            <w:vAlign w:val="bottom"/>
          </w:tcPr>
          <w:p w:rsidR="00191431" w:rsidRPr="00191431" w:rsidRDefault="00191431" w:rsidP="00191431">
            <w:r w:rsidRPr="00191431">
              <w:rPr>
                <w:b/>
                <w:bCs/>
                <w:u w:val="single"/>
              </w:rPr>
              <w:t>WEB</w:t>
            </w:r>
          </w:p>
        </w:tc>
        <w:tc>
          <w:tcPr>
            <w:tcW w:w="2626" w:type="dxa"/>
            <w:tcBorders>
              <w:top w:val="nil"/>
              <w:left w:val="nil"/>
              <w:bottom w:val="nil"/>
              <w:right w:val="nil"/>
            </w:tcBorders>
            <w:shd w:val="clear" w:color="auto" w:fill="auto"/>
            <w:noWrap/>
            <w:vAlign w:val="bottom"/>
          </w:tcPr>
          <w:p w:rsidR="00191431" w:rsidRPr="00191431" w:rsidRDefault="00191431" w:rsidP="00191431"/>
        </w:tc>
        <w:tc>
          <w:tcPr>
            <w:tcW w:w="960" w:type="dxa"/>
            <w:tcBorders>
              <w:top w:val="nil"/>
              <w:left w:val="nil"/>
              <w:bottom w:val="nil"/>
              <w:right w:val="nil"/>
            </w:tcBorders>
            <w:shd w:val="clear" w:color="auto" w:fill="auto"/>
            <w:noWrap/>
            <w:vAlign w:val="bottom"/>
          </w:tcPr>
          <w:p w:rsidR="00191431" w:rsidRPr="00191431" w:rsidRDefault="00191431" w:rsidP="00191431"/>
        </w:tc>
      </w:tr>
      <w:tr w:rsidR="00191431" w:rsidRPr="00191431" w:rsidTr="00357DEE">
        <w:trPr>
          <w:trHeight w:val="255"/>
        </w:trPr>
        <w:tc>
          <w:tcPr>
            <w:tcW w:w="3225" w:type="dxa"/>
            <w:tcBorders>
              <w:top w:val="nil"/>
              <w:left w:val="nil"/>
              <w:bottom w:val="nil"/>
              <w:right w:val="nil"/>
            </w:tcBorders>
            <w:shd w:val="clear" w:color="auto" w:fill="auto"/>
            <w:noWrap/>
            <w:vAlign w:val="bottom"/>
          </w:tcPr>
          <w:p w:rsidR="00191431" w:rsidRPr="00191431" w:rsidRDefault="00191431" w:rsidP="00191431">
            <w:r w:rsidRPr="00191431">
              <w:t>Library website page views</w:t>
            </w:r>
          </w:p>
        </w:tc>
        <w:tc>
          <w:tcPr>
            <w:tcW w:w="1055" w:type="dxa"/>
            <w:tcBorders>
              <w:top w:val="nil"/>
              <w:left w:val="nil"/>
              <w:bottom w:val="nil"/>
              <w:right w:val="nil"/>
            </w:tcBorders>
            <w:shd w:val="clear" w:color="auto" w:fill="auto"/>
            <w:noWrap/>
            <w:vAlign w:val="bottom"/>
          </w:tcPr>
          <w:p w:rsidR="00191431" w:rsidRPr="00191431" w:rsidRDefault="00191431" w:rsidP="00191431">
            <w:r w:rsidRPr="00191431">
              <w:t>296,170</w:t>
            </w: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r w:rsidRPr="00191431">
              <w:t xml:space="preserve">Twitter Followers </w:t>
            </w:r>
          </w:p>
        </w:tc>
        <w:tc>
          <w:tcPr>
            <w:tcW w:w="960" w:type="dxa"/>
            <w:tcBorders>
              <w:top w:val="nil"/>
              <w:left w:val="nil"/>
              <w:bottom w:val="nil"/>
              <w:right w:val="nil"/>
            </w:tcBorders>
            <w:shd w:val="clear" w:color="auto" w:fill="auto"/>
            <w:noWrap/>
            <w:vAlign w:val="bottom"/>
          </w:tcPr>
          <w:p w:rsidR="00191431" w:rsidRPr="00191431" w:rsidRDefault="00191431" w:rsidP="00191431">
            <w:r w:rsidRPr="00191431">
              <w:t>751</w:t>
            </w:r>
          </w:p>
        </w:tc>
      </w:tr>
      <w:tr w:rsidR="00191431" w:rsidRPr="00191431" w:rsidTr="00357DEE">
        <w:trPr>
          <w:trHeight w:val="255"/>
        </w:trPr>
        <w:tc>
          <w:tcPr>
            <w:tcW w:w="3225" w:type="dxa"/>
            <w:tcBorders>
              <w:top w:val="nil"/>
              <w:left w:val="nil"/>
              <w:bottom w:val="nil"/>
              <w:right w:val="nil"/>
            </w:tcBorders>
            <w:shd w:val="clear" w:color="auto" w:fill="auto"/>
            <w:noWrap/>
            <w:vAlign w:val="bottom"/>
          </w:tcPr>
          <w:p w:rsidR="00191431" w:rsidRPr="00191431" w:rsidRDefault="00191431" w:rsidP="00191431">
            <w:proofErr w:type="spellStart"/>
            <w:r w:rsidRPr="00191431">
              <w:t>Bookletters</w:t>
            </w:r>
            <w:proofErr w:type="spellEnd"/>
            <w:r w:rsidRPr="00191431">
              <w:t xml:space="preserve"> Page Views</w:t>
            </w:r>
          </w:p>
        </w:tc>
        <w:tc>
          <w:tcPr>
            <w:tcW w:w="1055" w:type="dxa"/>
            <w:tcBorders>
              <w:top w:val="nil"/>
              <w:left w:val="nil"/>
              <w:bottom w:val="nil"/>
              <w:right w:val="nil"/>
            </w:tcBorders>
            <w:shd w:val="clear" w:color="auto" w:fill="auto"/>
            <w:noWrap/>
            <w:vAlign w:val="bottom"/>
          </w:tcPr>
          <w:p w:rsidR="00191431" w:rsidRPr="00191431" w:rsidRDefault="00191431" w:rsidP="00191431">
            <w:r w:rsidRPr="00191431">
              <w:t>13,828</w:t>
            </w:r>
          </w:p>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r w:rsidRPr="00191431">
              <w:t xml:space="preserve">Facebook Friends </w:t>
            </w:r>
          </w:p>
        </w:tc>
        <w:tc>
          <w:tcPr>
            <w:tcW w:w="960" w:type="dxa"/>
            <w:tcBorders>
              <w:top w:val="nil"/>
              <w:left w:val="nil"/>
              <w:bottom w:val="nil"/>
              <w:right w:val="nil"/>
            </w:tcBorders>
            <w:shd w:val="clear" w:color="auto" w:fill="auto"/>
            <w:noWrap/>
            <w:vAlign w:val="bottom"/>
          </w:tcPr>
          <w:p w:rsidR="00191431" w:rsidRPr="00191431" w:rsidRDefault="00191431" w:rsidP="00191431">
            <w:r w:rsidRPr="00191431">
              <w:t>605</w:t>
            </w:r>
          </w:p>
        </w:tc>
      </w:tr>
      <w:tr w:rsidR="00191431" w:rsidRPr="00191431" w:rsidTr="00357DEE">
        <w:trPr>
          <w:trHeight w:val="255"/>
        </w:trPr>
        <w:tc>
          <w:tcPr>
            <w:tcW w:w="3225" w:type="dxa"/>
            <w:tcBorders>
              <w:top w:val="nil"/>
              <w:left w:val="nil"/>
              <w:bottom w:val="nil"/>
              <w:right w:val="nil"/>
            </w:tcBorders>
            <w:shd w:val="clear" w:color="auto" w:fill="auto"/>
            <w:noWrap/>
            <w:vAlign w:val="bottom"/>
          </w:tcPr>
          <w:p w:rsidR="00191431" w:rsidRPr="00191431" w:rsidRDefault="00191431" w:rsidP="00191431"/>
        </w:tc>
        <w:tc>
          <w:tcPr>
            <w:tcW w:w="1055" w:type="dxa"/>
            <w:tcBorders>
              <w:top w:val="nil"/>
              <w:left w:val="nil"/>
              <w:bottom w:val="nil"/>
              <w:right w:val="nil"/>
            </w:tcBorders>
            <w:shd w:val="clear" w:color="auto" w:fill="auto"/>
            <w:noWrap/>
            <w:vAlign w:val="bottom"/>
          </w:tcPr>
          <w:p w:rsidR="00191431" w:rsidRPr="00191431" w:rsidRDefault="00191431" w:rsidP="00191431"/>
        </w:tc>
        <w:tc>
          <w:tcPr>
            <w:tcW w:w="774" w:type="dxa"/>
            <w:tcBorders>
              <w:top w:val="nil"/>
              <w:left w:val="nil"/>
              <w:bottom w:val="nil"/>
              <w:right w:val="nil"/>
            </w:tcBorders>
            <w:shd w:val="clear" w:color="auto" w:fill="auto"/>
            <w:noWrap/>
            <w:vAlign w:val="bottom"/>
          </w:tcPr>
          <w:p w:rsidR="00191431" w:rsidRPr="00191431" w:rsidRDefault="00191431" w:rsidP="00191431"/>
        </w:tc>
        <w:tc>
          <w:tcPr>
            <w:tcW w:w="2626" w:type="dxa"/>
            <w:tcBorders>
              <w:top w:val="nil"/>
              <w:left w:val="nil"/>
              <w:bottom w:val="nil"/>
              <w:right w:val="nil"/>
            </w:tcBorders>
            <w:shd w:val="clear" w:color="auto" w:fill="auto"/>
            <w:noWrap/>
            <w:vAlign w:val="bottom"/>
          </w:tcPr>
          <w:p w:rsidR="00191431" w:rsidRPr="00191431" w:rsidRDefault="00191431" w:rsidP="00191431"/>
        </w:tc>
        <w:tc>
          <w:tcPr>
            <w:tcW w:w="960" w:type="dxa"/>
            <w:tcBorders>
              <w:top w:val="nil"/>
              <w:left w:val="nil"/>
              <w:bottom w:val="nil"/>
              <w:right w:val="nil"/>
            </w:tcBorders>
            <w:shd w:val="clear" w:color="auto" w:fill="auto"/>
            <w:noWrap/>
            <w:vAlign w:val="bottom"/>
          </w:tcPr>
          <w:p w:rsidR="00191431" w:rsidRPr="00191431" w:rsidRDefault="00191431" w:rsidP="00191431"/>
        </w:tc>
      </w:tr>
    </w:tbl>
    <w:p w:rsidR="000B1145" w:rsidRPr="000B1145" w:rsidRDefault="000B1145" w:rsidP="000B1145"/>
    <w:p w:rsidR="000B1145" w:rsidRDefault="000B1145" w:rsidP="000B1145">
      <w:pPr>
        <w:rPr>
          <w:sz w:val="24"/>
          <w:szCs w:val="24"/>
        </w:rPr>
      </w:pPr>
    </w:p>
    <w:p w:rsidR="000B1145" w:rsidRPr="000B1145" w:rsidRDefault="000B1145" w:rsidP="000B1145"/>
    <w:sectPr w:rsidR="000B1145" w:rsidRPr="000B1145" w:rsidSect="00E9255B">
      <w:headerReference w:type="default" r:id="rId15"/>
      <w:footerReference w:type="default" r:id="rId16"/>
      <w:pgSz w:w="12240" w:h="15840" w:code="1"/>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249" w:rsidRDefault="00D07249">
      <w:pPr>
        <w:spacing w:after="0" w:line="240" w:lineRule="auto"/>
      </w:pPr>
      <w:r>
        <w:separator/>
      </w:r>
    </w:p>
  </w:endnote>
  <w:endnote w:type="continuationSeparator" w:id="0">
    <w:p w:rsidR="00D07249" w:rsidRDefault="00D0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B3A" w:rsidRDefault="003D2E3C">
    <w:pPr>
      <w:pStyle w:val="Footer"/>
    </w:pPr>
    <w:r>
      <w:ptab w:relativeTo="margin" w:alignment="right" w:leader="none"/>
    </w:r>
    <w:r w:rsidR="00CF47DA">
      <w:fldChar w:fldCharType="begin"/>
    </w:r>
    <w:r w:rsidR="00CF47DA">
      <w:instrText xml:space="preserve"> PAGE </w:instrText>
    </w:r>
    <w:r w:rsidR="00CF47DA">
      <w:fldChar w:fldCharType="separate"/>
    </w:r>
    <w:r w:rsidR="004B5B50">
      <w:rPr>
        <w:noProof/>
      </w:rPr>
      <w:t>7</w:t>
    </w:r>
    <w:r w:rsidR="00CF47DA">
      <w:rPr>
        <w:noProof/>
      </w:rPr>
      <w:fldChar w:fldCharType="end"/>
    </w:r>
    <w:r>
      <w:t xml:space="preserve"> </w:t>
    </w:r>
    <w:r w:rsidR="00A06217">
      <w:rPr>
        <w:noProof/>
      </w:rPr>
      <mc:AlternateContent>
        <mc:Choice Requires="wps">
          <w:drawing>
            <wp:inline distT="0" distB="0" distL="0" distR="0">
              <wp:extent cx="91440" cy="91440"/>
              <wp:effectExtent l="19050" t="20320" r="22860" b="21590"/>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91440"/>
                      </a:xfrm>
                      <a:prstGeom prst="ellipse">
                        <a:avLst/>
                      </a:prstGeom>
                      <a:noFill/>
                      <a:ln w="38100" cmpd="dbl">
                        <a:solidFill>
                          <a:schemeClr val="accent1">
                            <a:lumMod val="100000"/>
                            <a:lumOff val="0"/>
                          </a:schemeClr>
                        </a:solidFill>
                        <a:round/>
                        <a:headEnd/>
                        <a:tailEnd/>
                      </a:ln>
                      <a:effectLst/>
                      <a:extLst>
                        <a:ext uri="{909E8E84-426E-40DD-AFC4-6F175D3DCCD1}">
                          <a14:hiddenFill xmlns:a14="http://schemas.microsoft.com/office/drawing/2010/main">
                            <a:solidFill>
                              <a:srgbClr val="FF7D26"/>
                            </a:solidFill>
                          </a14:hiddenFill>
                        </a:ex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oval w14:anchorId="407DC249" id="Oval 9" o:spid="_x0000_s1026" style="width:7.2pt;height:7.2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" filled="f" fillcolor="#ff7d26" strokecolor="#549e39 [3204]" strokeweight="3pt">
              <v:stroke linestyle="thinThin"/>
              <v:shadow color="#1f2f3f" opacity=".5" offset=",3pt"/>
              <w10:anchorlock/>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249" w:rsidRDefault="00D07249">
      <w:pPr>
        <w:spacing w:after="0" w:line="240" w:lineRule="auto"/>
      </w:pPr>
      <w:r>
        <w:separator/>
      </w:r>
    </w:p>
  </w:footnote>
  <w:footnote w:type="continuationSeparator" w:id="0">
    <w:p w:rsidR="00D07249" w:rsidRDefault="00D07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B3A" w:rsidRDefault="003D2E3C">
    <w:pPr>
      <w:pStyle w:val="Header"/>
    </w:pPr>
    <w:r>
      <w:ptab w:relativeTo="margin" w:alignment="right" w:leader="none"/>
    </w:r>
    <w:r w:rsidR="00A06217">
      <w:rPr>
        <w:noProof/>
      </w:rPr>
      <mc:AlternateContent>
        <mc:Choice Requires="wps">
          <w:drawing>
            <wp:anchor distT="0" distB="0" distL="114300" distR="114300" simplePos="0" relativeHeight="251660288" behindDoc="0" locked="0" layoutInCell="1" allowOverlap="1" wp14:anchorId="66C56FD6" wp14:editId="3F6040FB">
              <wp:simplePos x="0" y="0"/>
              <mc:AlternateContent>
                <mc:Choice Requires="wp14">
                  <wp:positionH relativeFrom="page">
                    <wp14:pctPosHOffset>97000</wp14:pctPosHOffset>
                  </wp:positionH>
                </mc:Choice>
                <mc:Fallback>
                  <wp:positionH relativeFrom="page">
                    <wp:posOffset>7538720</wp:posOffset>
                  </wp:positionH>
                </mc:Fallback>
              </mc:AlternateContent>
              <mc:AlternateContent>
                <mc:Choice Requires="wp14">
                  <wp:positionV relativeFrom="page">
                    <wp14:pctPosVOffset>-1000</wp14:pctPosVOffset>
                  </wp:positionV>
                </mc:Choice>
                <mc:Fallback>
                  <wp:positionV relativeFrom="page">
                    <wp:posOffset>-100330</wp:posOffset>
                  </wp:positionV>
                </mc:Fallback>
              </mc:AlternateContent>
              <wp:extent cx="0" cy="10238105"/>
              <wp:effectExtent l="11430" t="14605" r="7620" b="1524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38105"/>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102000</wp14:pctHeight>
              </wp14:sizeRelV>
            </wp:anchor>
          </w:drawing>
        </mc:Choice>
        <mc:Fallback>
          <w:pict>
            <v:shapetype w14:anchorId="494D2673" id="_x0000_t32" coordsize="21600,21600" o:spt="32" o:oned="t" path="m,l21600,21600e" filled="f">
              <v:path arrowok="t" fillok="f" o:connecttype="none"/>
              <o:lock v:ext="edit" shapetype="t"/>
            </v:shapetype>
            <v:shape id="AutoShape 8" o:spid="_x0000_s1026" type="#_x0000_t32" style="position:absolute;margin-left:0;margin-top:0;width:0;height:806.15pt;z-index:251660288;visibility:visible;mso-wrap-style:square;mso-width-percent:0;mso-height-percent:1020;mso-left-percent:970;mso-top-percent:-10;mso-wrap-distance-left:9pt;mso-wrap-distance-top:0;mso-wrap-distance-right:9pt;mso-wrap-distance-bottom:0;mso-position-horizontal-relative:page;mso-position-vertical-relative:page;mso-width-percent:0;mso-height-percent:1020;mso-left-percent:970;mso-top-percent:-1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" strokecolor="#549e39 [3204]" strokeweight="1p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B17F5"/>
    <w:multiLevelType w:val="hybridMultilevel"/>
    <w:tmpl w:val="F2FC3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549E39" w:themeColor="accent1"/>
        <w:sz w:val="16"/>
      </w:rPr>
    </w:lvl>
    <w:lvl w:ilvl="1">
      <w:start w:val="1"/>
      <w:numFmt w:val="bullet"/>
      <w:lvlText w:val=""/>
      <w:lvlJc w:val="left"/>
      <w:pPr>
        <w:ind w:left="490" w:hanging="245"/>
      </w:pPr>
      <w:rPr>
        <w:rFonts w:ascii="Symbol" w:hAnsi="Symbol" w:hint="default"/>
        <w:color w:val="549E39" w:themeColor="accent1"/>
        <w:sz w:val="18"/>
      </w:rPr>
    </w:lvl>
    <w:lvl w:ilvl="2">
      <w:start w:val="1"/>
      <w:numFmt w:val="bullet"/>
      <w:lvlText w:val=""/>
      <w:lvlJc w:val="left"/>
      <w:pPr>
        <w:ind w:left="735" w:hanging="245"/>
      </w:pPr>
      <w:rPr>
        <w:rFonts w:ascii="Symbol" w:hAnsi="Symbol" w:hint="default"/>
        <w:color w:val="549E39" w:themeColor="accent1"/>
        <w:sz w:val="18"/>
      </w:rPr>
    </w:lvl>
    <w:lvl w:ilvl="3">
      <w:start w:val="1"/>
      <w:numFmt w:val="bullet"/>
      <w:lvlText w:val=""/>
      <w:lvlJc w:val="left"/>
      <w:pPr>
        <w:ind w:left="980" w:hanging="245"/>
      </w:pPr>
      <w:rPr>
        <w:rFonts w:ascii="Symbol" w:hAnsi="Symbol" w:hint="default"/>
        <w:color w:val="3E762A" w:themeColor="accent1" w:themeShade="BF"/>
        <w:sz w:val="12"/>
      </w:rPr>
    </w:lvl>
    <w:lvl w:ilvl="4">
      <w:start w:val="1"/>
      <w:numFmt w:val="bullet"/>
      <w:lvlText w:val=""/>
      <w:lvlJc w:val="left"/>
      <w:pPr>
        <w:ind w:left="1225" w:hanging="245"/>
      </w:pPr>
      <w:rPr>
        <w:rFonts w:ascii="Symbol" w:hAnsi="Symbol" w:hint="default"/>
        <w:color w:val="3E762A" w:themeColor="accent1" w:themeShade="BF"/>
        <w:sz w:val="12"/>
      </w:rPr>
    </w:lvl>
    <w:lvl w:ilvl="5">
      <w:start w:val="1"/>
      <w:numFmt w:val="bullet"/>
      <w:lvlText w:val=""/>
      <w:lvlJc w:val="left"/>
      <w:pPr>
        <w:ind w:left="1470" w:hanging="245"/>
      </w:pPr>
      <w:rPr>
        <w:rFonts w:ascii="Symbol" w:hAnsi="Symbol" w:hint="default"/>
        <w:color w:val="0989B1" w:themeColor="accent6"/>
        <w:sz w:val="12"/>
      </w:rPr>
    </w:lvl>
    <w:lvl w:ilvl="6">
      <w:start w:val="1"/>
      <w:numFmt w:val="bullet"/>
      <w:lvlText w:val=""/>
      <w:lvlJc w:val="left"/>
      <w:pPr>
        <w:ind w:left="1715" w:hanging="245"/>
      </w:pPr>
      <w:rPr>
        <w:rFonts w:ascii="Symbol" w:hAnsi="Symbol" w:hint="default"/>
        <w:color w:val="0989B1" w:themeColor="accent6"/>
        <w:sz w:val="12"/>
      </w:rPr>
    </w:lvl>
    <w:lvl w:ilvl="7">
      <w:start w:val="1"/>
      <w:numFmt w:val="bullet"/>
      <w:lvlText w:val=""/>
      <w:lvlJc w:val="left"/>
      <w:pPr>
        <w:ind w:left="1960" w:hanging="245"/>
      </w:pPr>
      <w:rPr>
        <w:rFonts w:ascii="Symbol" w:hAnsi="Symbol" w:hint="default"/>
        <w:color w:val="0989B1" w:themeColor="accent6"/>
        <w:sz w:val="12"/>
      </w:rPr>
    </w:lvl>
    <w:lvl w:ilvl="8">
      <w:start w:val="1"/>
      <w:numFmt w:val="bullet"/>
      <w:lvlText w:val=""/>
      <w:lvlJc w:val="left"/>
      <w:pPr>
        <w:ind w:left="2205" w:hanging="245"/>
      </w:pPr>
      <w:rPr>
        <w:rFonts w:ascii="Symbol" w:hAnsi="Symbol" w:hint="default"/>
        <w:color w:val="0989B1" w:themeColor="accent6"/>
        <w:sz w:val="12"/>
      </w:rPr>
    </w:lvl>
  </w:abstractNum>
  <w:abstractNum w:abstractNumId="2">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455F51" w:themeColor="text2"/>
      </w:rPr>
    </w:lvl>
    <w:lvl w:ilvl="2">
      <w:start w:val="1"/>
      <w:numFmt w:val="lowerRoman"/>
      <w:lvlText w:val="%3)"/>
      <w:lvlJc w:val="left"/>
      <w:pPr>
        <w:ind w:left="864" w:hanging="288"/>
      </w:pPr>
      <w:rPr>
        <w:rFonts w:hint="default"/>
        <w:color w:val="455F51" w:themeColor="text2"/>
      </w:rPr>
    </w:lvl>
    <w:lvl w:ilvl="3">
      <w:start w:val="1"/>
      <w:numFmt w:val="decimal"/>
      <w:lvlText w:val="(%4)"/>
      <w:lvlJc w:val="left"/>
      <w:pPr>
        <w:ind w:left="1152" w:hanging="288"/>
      </w:pPr>
      <w:rPr>
        <w:rFonts w:hint="default"/>
        <w:color w:val="455F51" w:themeColor="text2"/>
      </w:rPr>
    </w:lvl>
    <w:lvl w:ilvl="4">
      <w:start w:val="1"/>
      <w:numFmt w:val="lowerLetter"/>
      <w:lvlText w:val="(%5)"/>
      <w:lvlJc w:val="left"/>
      <w:pPr>
        <w:ind w:left="1440" w:hanging="288"/>
      </w:pPr>
      <w:rPr>
        <w:rFonts w:hint="default"/>
        <w:color w:val="455F51" w:themeColor="text2"/>
      </w:rPr>
    </w:lvl>
    <w:lvl w:ilvl="5">
      <w:start w:val="1"/>
      <w:numFmt w:val="lowerRoman"/>
      <w:lvlText w:val="(%6)"/>
      <w:lvlJc w:val="left"/>
      <w:pPr>
        <w:ind w:left="1728" w:hanging="288"/>
      </w:pPr>
      <w:rPr>
        <w:rFonts w:hint="default"/>
        <w:color w:val="455F51" w:themeColor="text2"/>
      </w:rPr>
    </w:lvl>
    <w:lvl w:ilvl="6">
      <w:start w:val="1"/>
      <w:numFmt w:val="decimal"/>
      <w:lvlText w:val="%7."/>
      <w:lvlJc w:val="left"/>
      <w:pPr>
        <w:ind w:left="2016" w:hanging="288"/>
      </w:pPr>
      <w:rPr>
        <w:rFonts w:hint="default"/>
        <w:color w:val="455F51" w:themeColor="text2"/>
      </w:rPr>
    </w:lvl>
    <w:lvl w:ilvl="7">
      <w:start w:val="1"/>
      <w:numFmt w:val="lowerLetter"/>
      <w:lvlText w:val="%8."/>
      <w:lvlJc w:val="left"/>
      <w:pPr>
        <w:ind w:left="2304" w:hanging="288"/>
      </w:pPr>
      <w:rPr>
        <w:rFonts w:hint="default"/>
        <w:color w:val="455F51" w:themeColor="text2"/>
      </w:rPr>
    </w:lvl>
    <w:lvl w:ilvl="8">
      <w:start w:val="1"/>
      <w:numFmt w:val="lowerRoman"/>
      <w:lvlText w:val="%9."/>
      <w:lvlJc w:val="left"/>
      <w:pPr>
        <w:ind w:left="2592" w:hanging="288"/>
      </w:pPr>
      <w:rPr>
        <w:rFonts w:hint="default"/>
        <w:color w:val="455F51" w:themeColor="text2"/>
      </w:rPr>
    </w:lvl>
  </w:abstractNum>
  <w:abstractNum w:abstractNumId="3">
    <w:nsid w:val="569B519A"/>
    <w:multiLevelType w:val="hybridMultilevel"/>
    <w:tmpl w:val="D8607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217"/>
    <w:rsid w:val="00055002"/>
    <w:rsid w:val="000644CD"/>
    <w:rsid w:val="000861BB"/>
    <w:rsid w:val="000A5533"/>
    <w:rsid w:val="000B1145"/>
    <w:rsid w:val="00156B3A"/>
    <w:rsid w:val="00191431"/>
    <w:rsid w:val="002F136F"/>
    <w:rsid w:val="003D2E3C"/>
    <w:rsid w:val="004B5B50"/>
    <w:rsid w:val="004C0122"/>
    <w:rsid w:val="004D4FE4"/>
    <w:rsid w:val="006B2A28"/>
    <w:rsid w:val="009264C8"/>
    <w:rsid w:val="0098334C"/>
    <w:rsid w:val="00987083"/>
    <w:rsid w:val="00A06217"/>
    <w:rsid w:val="00A17692"/>
    <w:rsid w:val="00CF47DA"/>
    <w:rsid w:val="00D07249"/>
    <w:rsid w:val="00DA1326"/>
    <w:rsid w:val="00E77254"/>
    <w:rsid w:val="00E87014"/>
    <w:rsid w:val="00E9255B"/>
    <w:rsid w:val="00EF26AA"/>
    <w:rsid w:val="00F46790"/>
    <w:rsid w:val="00F5355D"/>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E180DDDC-DC80-4958-A675-5C0F6C16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qFormat="1"/>
    <w:lsdException w:name="HTML Bottom of Form" w:semiHidden="1" w:unhideWhenUsed="1" w:qFormat="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qFormat="1"/>
    <w:lsdException w:name="Outline List 1" w:semiHidden="1" w:unhideWhenUsed="1" w:qFormat="1"/>
    <w:lsdException w:name="Outline List 2" w:semiHidden="1" w:unhideWhenUsed="1" w:qFormat="1"/>
    <w:lsdException w:name="Outline List 3" w:semiHidden="1" w:unhideWhenUsed="1" w:qFormat="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uiPriority="1" w:qFormat="1"/>
    <w:lsdException w:name="Table Theme" w:semiHidden="1" w:unhideWhenUsed="1" w:qFormat="1"/>
    <w:lsdException w:name="Placeholder Text" w:semiHidden="1"/>
    <w:lsdException w:name="No Spacing" w:uiPriority="1" w:qFormat="1"/>
    <w:lsdException w:name="Light Shading" w:qFormat="1"/>
    <w:lsdException w:name="Light List" w:qFormat="1"/>
    <w:lsdException w:name="Light Grid" w:qFormat="1"/>
    <w:lsdException w:name="Medium Shading 1" w:qFormat="1"/>
    <w:lsdException w:name="Medium Shading 2" w:qFormat="1"/>
    <w:lsdException w:name="Medium List 1" w:qFormat="1"/>
    <w:lsdException w:name="Medium List 2" w:qFormat="1"/>
    <w:lsdException w:name="Medium Grid 1" w:qFormat="1"/>
    <w:lsdException w:name="Medium Grid 2" w:qFormat="1"/>
    <w:lsdException w:name="Medium Grid 3" w:qFormat="1"/>
    <w:lsdException w:name="Dark List" w:qFormat="1"/>
    <w:lsdException w:name="Colorful Shading" w:qFormat="1"/>
    <w:lsdException w:name="Colorful List" w:qFormat="1"/>
    <w:lsdException w:name="Colorful Grid" w:qFormat="1"/>
    <w:lsdException w:name="Light Shading Accent 1" w:qFormat="1"/>
    <w:lsdException w:name="Light List Accent 1" w:qFormat="1"/>
    <w:lsdException w:name="Light Grid Accent 1" w:qFormat="1"/>
    <w:lsdException w:name="Medium Shading 1 Accent 1" w:qFormat="1"/>
    <w:lsdException w:name="Medium Shading 2 Accent 1" w:qFormat="1"/>
    <w:lsdException w:name="Medium List 1 Accent 1" w:qFormat="1"/>
    <w:lsdException w:name="Revision" w:semiHidden="1" w:qFormat="1"/>
    <w:lsdException w:name="List Paragraph" w:uiPriority="34" w:qFormat="1"/>
    <w:lsdException w:name="Quote" w:uiPriority="29" w:qFormat="1"/>
    <w:lsdException w:name="Intense Quote" w:uiPriority="30" w:qFormat="1"/>
    <w:lsdException w:name="Medium List 2 Accent 1" w:qFormat="1"/>
    <w:lsdException w:name="Medium Grid 1 Accent 1" w:qFormat="1"/>
    <w:lsdException w:name="Medium Grid 2 Accent 1" w:qFormat="1"/>
    <w:lsdException w:name="Medium Grid 3 Accent 1" w:qFormat="1"/>
    <w:lsdException w:name="Dark List Accent 1" w:qFormat="1"/>
    <w:lsdException w:name="Colorful Shading Accent 1" w:qFormat="1"/>
    <w:lsdException w:name="Colorful List Accent 1" w:qFormat="1"/>
    <w:lsdException w:name="Colorful Grid Accent 1" w:qFormat="1"/>
    <w:lsdException w:name="Light Shading Accent 2" w:qFormat="1"/>
    <w:lsdException w:name="Light List Accent 2" w:qFormat="1"/>
    <w:lsdException w:name="Light Grid Accent 2" w:qFormat="1"/>
    <w:lsdException w:name="Medium Shading 1 Accent 2" w:qFormat="1"/>
    <w:lsdException w:name="Medium Shading 2 Accent 2" w:qFormat="1"/>
    <w:lsdException w:name="Medium List 1 Accent 2" w:qFormat="1"/>
    <w:lsdException w:name="Medium List 2 Accent 2" w:qFormat="1"/>
    <w:lsdException w:name="Medium Grid 1 Accent 2" w:qFormat="1"/>
    <w:lsdException w:name="Medium Grid 2 Accent 2" w:qFormat="1"/>
    <w:lsdException w:name="Medium Grid 3 Accent 2" w:qFormat="1"/>
    <w:lsdException w:name="Dark List Accent 2" w:qFormat="1"/>
    <w:lsdException w:name="Colorful Shading Accent 2" w:qFormat="1"/>
    <w:lsdException w:name="Colorful List Accent 2" w:qFormat="1"/>
    <w:lsdException w:name="Colorful Grid Accent 2" w:qFormat="1"/>
    <w:lsdException w:name="Light Shading Accent 3" w:qFormat="1"/>
    <w:lsdException w:name="Light List Accent 3" w:qFormat="1"/>
    <w:lsdException w:name="Light Grid Accent 3" w:qFormat="1"/>
    <w:lsdException w:name="Medium Shading 1 Accent 3" w:qFormat="1"/>
    <w:lsdException w:name="Medium Shading 2 Accent 3" w:qFormat="1"/>
    <w:lsdException w:name="Medium List 1 Accent 3" w:qFormat="1"/>
    <w:lsdException w:name="Medium List 2 Accent 3" w:qFormat="1"/>
    <w:lsdException w:name="Medium Grid 1 Accent 3" w:qFormat="1"/>
    <w:lsdException w:name="Medium Grid 2 Accent 3" w:qFormat="1"/>
    <w:lsdException w:name="Medium Grid 3 Accent 3" w:qFormat="1"/>
    <w:lsdException w:name="Dark List Accent 3" w:qFormat="1"/>
    <w:lsdException w:name="Colorful Shading Accent 3" w:qFormat="1"/>
    <w:lsdException w:name="Colorful List Accent 3" w:qFormat="1"/>
    <w:lsdException w:name="Colorful Grid Accent 3" w:qFormat="1"/>
    <w:lsdException w:name="Light Shading Accent 4" w:qFormat="1"/>
    <w:lsdException w:name="Light List Accent 4" w:qFormat="1"/>
    <w:lsdException w:name="Light Grid Accent 4" w:qFormat="1"/>
    <w:lsdException w:name="Medium Shading 1 Accent 4" w:qFormat="1"/>
    <w:lsdException w:name="Medium Shading 2 Accent 4" w:qFormat="1"/>
    <w:lsdException w:name="Medium List 1 Accent 4" w:qFormat="1"/>
    <w:lsdException w:name="Medium List 2 Accent 4" w:qFormat="1"/>
    <w:lsdException w:name="Medium Grid 1 Accent 4" w:qFormat="1"/>
    <w:lsdException w:name="Medium Grid 2 Accent 4" w:qFormat="1"/>
    <w:lsdException w:name="Medium Grid 3 Accent 4" w:qFormat="1"/>
    <w:lsdException w:name="Dark List Accent 4" w:qFormat="1"/>
    <w:lsdException w:name="Colorful Shading Accent 4" w:qFormat="1"/>
    <w:lsdException w:name="Colorful List Accent 4" w:qFormat="1"/>
    <w:lsdException w:name="Colorful Grid Accent 4" w:qFormat="1"/>
    <w:lsdException w:name="Light Shading Accent 5" w:qFormat="1"/>
    <w:lsdException w:name="Light List Accent 5" w:qFormat="1"/>
    <w:lsdException w:name="Light Grid Accent 5" w:qFormat="1"/>
    <w:lsdException w:name="Medium Shading 1 Accent 5" w:qFormat="1"/>
    <w:lsdException w:name="Medium Shading 2 Accent 5" w:qFormat="1"/>
    <w:lsdException w:name="Medium List 1 Accent 5" w:qFormat="1"/>
    <w:lsdException w:name="Medium List 2 Accent 5" w:qFormat="1"/>
    <w:lsdException w:name="Medium Grid 1 Accent 5" w:qFormat="1"/>
    <w:lsdException w:name="Medium Grid 2 Accent 5" w:qFormat="1"/>
    <w:lsdException w:name="Medium Grid 3 Accent 5" w:qFormat="1"/>
    <w:lsdException w:name="Dark List Accent 5" w:qFormat="1"/>
    <w:lsdException w:name="Colorful Shading Accent 5" w:qFormat="1"/>
    <w:lsdException w:name="Colorful List Accent 5" w:qFormat="1"/>
    <w:lsdException w:name="Colorful Grid Accent 5" w:qFormat="1"/>
    <w:lsdException w:name="Light Shading Accent 6" w:qFormat="1"/>
    <w:lsdException w:name="Light List Accent 6" w:qFormat="1"/>
    <w:lsdException w:name="Light Grid Accent 6" w:qFormat="1"/>
    <w:lsdException w:name="Medium Shading 1 Accent 6" w:qFormat="1"/>
    <w:lsdException w:name="Medium Shading 2 Accent 6"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qFormat="1"/>
    <w:lsdException w:name="Colorful Shading Accent 6" w:qFormat="1"/>
    <w:lsdException w:name="Colorful List Accent 6" w:qFormat="1"/>
    <w:lsdException w:name="Colorful Grid Accent 6"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145"/>
  </w:style>
  <w:style w:type="paragraph" w:styleId="Heading1">
    <w:name w:val="heading 1"/>
    <w:basedOn w:val="Normal"/>
    <w:next w:val="Normal"/>
    <w:link w:val="Heading1Char"/>
    <w:uiPriority w:val="9"/>
    <w:qFormat/>
    <w:rsid w:val="000B1145"/>
    <w:pPr>
      <w:keepNext/>
      <w:keepLines/>
      <w:spacing w:before="320" w:after="0" w:line="240" w:lineRule="auto"/>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unhideWhenUsed/>
    <w:qFormat/>
    <w:rsid w:val="000B114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0B1145"/>
    <w:pPr>
      <w:keepNext/>
      <w:keepLines/>
      <w:spacing w:before="40" w:after="0" w:line="240" w:lineRule="auto"/>
      <w:outlineLvl w:val="2"/>
    </w:pPr>
    <w:rPr>
      <w:rFonts w:asciiTheme="majorHAnsi" w:eastAsiaTheme="majorEastAsia" w:hAnsiTheme="majorHAnsi" w:cstheme="majorBidi"/>
      <w:color w:val="455F51" w:themeColor="text2"/>
      <w:sz w:val="24"/>
      <w:szCs w:val="24"/>
    </w:rPr>
  </w:style>
  <w:style w:type="paragraph" w:styleId="Heading4">
    <w:name w:val="heading 4"/>
    <w:basedOn w:val="Normal"/>
    <w:next w:val="Normal"/>
    <w:link w:val="Heading4Char"/>
    <w:uiPriority w:val="9"/>
    <w:semiHidden/>
    <w:unhideWhenUsed/>
    <w:qFormat/>
    <w:rsid w:val="000B114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B1145"/>
    <w:pPr>
      <w:keepNext/>
      <w:keepLines/>
      <w:spacing w:before="40" w:after="0"/>
      <w:outlineLvl w:val="4"/>
    </w:pPr>
    <w:rPr>
      <w:rFonts w:asciiTheme="majorHAnsi" w:eastAsiaTheme="majorEastAsia" w:hAnsiTheme="majorHAnsi" w:cstheme="majorBidi"/>
      <w:color w:val="455F51" w:themeColor="text2"/>
      <w:sz w:val="22"/>
      <w:szCs w:val="22"/>
    </w:rPr>
  </w:style>
  <w:style w:type="paragraph" w:styleId="Heading6">
    <w:name w:val="heading 6"/>
    <w:basedOn w:val="Normal"/>
    <w:next w:val="Normal"/>
    <w:link w:val="Heading6Char"/>
    <w:uiPriority w:val="9"/>
    <w:semiHidden/>
    <w:unhideWhenUsed/>
    <w:qFormat/>
    <w:rsid w:val="000B1145"/>
    <w:pPr>
      <w:keepNext/>
      <w:keepLines/>
      <w:spacing w:before="40" w:after="0"/>
      <w:outlineLvl w:val="5"/>
    </w:pPr>
    <w:rPr>
      <w:rFonts w:asciiTheme="majorHAnsi" w:eastAsiaTheme="majorEastAsia" w:hAnsiTheme="majorHAnsi" w:cstheme="majorBidi"/>
      <w:i/>
      <w:iCs/>
      <w:color w:val="455F51" w:themeColor="text2"/>
      <w:sz w:val="21"/>
      <w:szCs w:val="21"/>
    </w:rPr>
  </w:style>
  <w:style w:type="paragraph" w:styleId="Heading7">
    <w:name w:val="heading 7"/>
    <w:basedOn w:val="Normal"/>
    <w:next w:val="Normal"/>
    <w:link w:val="Heading7Char"/>
    <w:uiPriority w:val="9"/>
    <w:semiHidden/>
    <w:unhideWhenUsed/>
    <w:qFormat/>
    <w:rsid w:val="000B1145"/>
    <w:pPr>
      <w:keepNext/>
      <w:keepLines/>
      <w:spacing w:before="40" w:after="0"/>
      <w:outlineLvl w:val="6"/>
    </w:pPr>
    <w:rPr>
      <w:rFonts w:asciiTheme="majorHAnsi" w:eastAsiaTheme="majorEastAsia" w:hAnsiTheme="majorHAnsi" w:cstheme="majorBidi"/>
      <w:i/>
      <w:iCs/>
      <w:color w:val="2A4F1C" w:themeColor="accent1" w:themeShade="80"/>
      <w:sz w:val="21"/>
      <w:szCs w:val="21"/>
    </w:rPr>
  </w:style>
  <w:style w:type="paragraph" w:styleId="Heading8">
    <w:name w:val="heading 8"/>
    <w:basedOn w:val="Normal"/>
    <w:next w:val="Normal"/>
    <w:link w:val="Heading8Char"/>
    <w:uiPriority w:val="9"/>
    <w:semiHidden/>
    <w:unhideWhenUsed/>
    <w:qFormat/>
    <w:rsid w:val="000B1145"/>
    <w:pPr>
      <w:keepNext/>
      <w:keepLines/>
      <w:spacing w:before="40" w:after="0"/>
      <w:outlineLvl w:val="7"/>
    </w:pPr>
    <w:rPr>
      <w:rFonts w:asciiTheme="majorHAnsi" w:eastAsiaTheme="majorEastAsia" w:hAnsiTheme="majorHAnsi" w:cstheme="majorBidi"/>
      <w:b/>
      <w:bCs/>
      <w:color w:val="455F51" w:themeColor="text2"/>
    </w:rPr>
  </w:style>
  <w:style w:type="paragraph" w:styleId="Heading9">
    <w:name w:val="heading 9"/>
    <w:basedOn w:val="Normal"/>
    <w:next w:val="Normal"/>
    <w:link w:val="Heading9Char"/>
    <w:uiPriority w:val="9"/>
    <w:semiHidden/>
    <w:unhideWhenUsed/>
    <w:qFormat/>
    <w:rsid w:val="000B1145"/>
    <w:pPr>
      <w:keepNext/>
      <w:keepLines/>
      <w:spacing w:before="40" w:after="0"/>
      <w:outlineLvl w:val="8"/>
    </w:pPr>
    <w:rPr>
      <w:rFonts w:asciiTheme="majorHAnsi" w:eastAsiaTheme="majorEastAsia" w:hAnsiTheme="majorHAnsi" w:cstheme="majorBidi"/>
      <w:b/>
      <w:bCs/>
      <w:i/>
      <w:iCs/>
      <w:color w:val="455F5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145"/>
    <w:rPr>
      <w:rFonts w:asciiTheme="majorHAnsi" w:eastAsiaTheme="majorEastAsia" w:hAnsiTheme="majorHAnsi" w:cstheme="majorBidi"/>
      <w:color w:val="3E762A" w:themeColor="accent1" w:themeShade="BF"/>
      <w:sz w:val="32"/>
      <w:szCs w:val="32"/>
    </w:rPr>
  </w:style>
  <w:style w:type="character" w:customStyle="1" w:styleId="Heading2Char">
    <w:name w:val="Heading 2 Char"/>
    <w:basedOn w:val="DefaultParagraphFont"/>
    <w:link w:val="Heading2"/>
    <w:uiPriority w:val="9"/>
    <w:rsid w:val="000B1145"/>
    <w:rPr>
      <w:rFonts w:asciiTheme="majorHAnsi" w:eastAsiaTheme="majorEastAsia" w:hAnsiTheme="majorHAnsi" w:cstheme="majorBidi"/>
      <w:color w:val="404040" w:themeColor="text1" w:themeTint="BF"/>
      <w:sz w:val="28"/>
      <w:szCs w:val="28"/>
    </w:rPr>
  </w:style>
  <w:style w:type="paragraph" w:styleId="Title">
    <w:name w:val="Title"/>
    <w:basedOn w:val="Normal"/>
    <w:next w:val="Normal"/>
    <w:link w:val="TitleChar"/>
    <w:uiPriority w:val="10"/>
    <w:qFormat/>
    <w:rsid w:val="000B1145"/>
    <w:pPr>
      <w:spacing w:after="0" w:line="240" w:lineRule="auto"/>
      <w:contextualSpacing/>
    </w:pPr>
    <w:rPr>
      <w:rFonts w:asciiTheme="majorHAnsi" w:eastAsiaTheme="majorEastAsia" w:hAnsiTheme="majorHAnsi" w:cstheme="majorBidi"/>
      <w:color w:val="549E39" w:themeColor="accent1"/>
      <w:spacing w:val="-10"/>
      <w:sz w:val="56"/>
      <w:szCs w:val="56"/>
    </w:rPr>
  </w:style>
  <w:style w:type="character" w:customStyle="1" w:styleId="TitleChar">
    <w:name w:val="Title Char"/>
    <w:basedOn w:val="DefaultParagraphFont"/>
    <w:link w:val="Title"/>
    <w:uiPriority w:val="10"/>
    <w:rsid w:val="000B1145"/>
    <w:rPr>
      <w:rFonts w:asciiTheme="majorHAnsi" w:eastAsiaTheme="majorEastAsia" w:hAnsiTheme="majorHAnsi" w:cstheme="majorBidi"/>
      <w:color w:val="549E39" w:themeColor="accent1"/>
      <w:spacing w:val="-10"/>
      <w:sz w:val="56"/>
      <w:szCs w:val="56"/>
    </w:rPr>
  </w:style>
  <w:style w:type="paragraph" w:styleId="Subtitle">
    <w:name w:val="Subtitle"/>
    <w:basedOn w:val="Normal"/>
    <w:next w:val="Normal"/>
    <w:link w:val="SubtitleChar"/>
    <w:uiPriority w:val="11"/>
    <w:qFormat/>
    <w:rsid w:val="000B114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B1145"/>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086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1BB"/>
    <w:rPr>
      <w:rFonts w:ascii="Tahoma" w:hAnsi="Tahoma" w:cs="Tahoma"/>
      <w:color w:val="33473C" w:themeColor="text2" w:themeShade="BF"/>
      <w:sz w:val="16"/>
      <w:szCs w:val="16"/>
      <w:lang w:eastAsia="ja-JP"/>
    </w:rPr>
  </w:style>
  <w:style w:type="character" w:styleId="BookTitle">
    <w:name w:val="Book Title"/>
    <w:basedOn w:val="DefaultParagraphFont"/>
    <w:uiPriority w:val="33"/>
    <w:qFormat/>
    <w:rsid w:val="000B1145"/>
    <w:rPr>
      <w:b/>
      <w:bCs/>
      <w:smallCaps/>
    </w:rPr>
  </w:style>
  <w:style w:type="numbering" w:customStyle="1" w:styleId="BulletedList">
    <w:name w:val="Bulleted List"/>
    <w:uiPriority w:val="99"/>
    <w:rsid w:val="000861BB"/>
    <w:pPr>
      <w:numPr>
        <w:numId w:val="1"/>
      </w:numPr>
    </w:pPr>
  </w:style>
  <w:style w:type="paragraph" w:styleId="Caption">
    <w:name w:val="caption"/>
    <w:basedOn w:val="Normal"/>
    <w:next w:val="Normal"/>
    <w:uiPriority w:val="35"/>
    <w:unhideWhenUsed/>
    <w:qFormat/>
    <w:rsid w:val="000B1145"/>
    <w:pPr>
      <w:spacing w:line="240" w:lineRule="auto"/>
    </w:pPr>
    <w:rPr>
      <w:b/>
      <w:bCs/>
      <w:smallCaps/>
      <w:color w:val="595959" w:themeColor="text1" w:themeTint="A6"/>
      <w:spacing w:val="6"/>
    </w:rPr>
  </w:style>
  <w:style w:type="character" w:styleId="Emphasis">
    <w:name w:val="Emphasis"/>
    <w:basedOn w:val="DefaultParagraphFont"/>
    <w:uiPriority w:val="20"/>
    <w:qFormat/>
    <w:rsid w:val="000B1145"/>
    <w:rPr>
      <w:i/>
      <w:iCs/>
    </w:rPr>
  </w:style>
  <w:style w:type="paragraph" w:styleId="Footer">
    <w:name w:val="footer"/>
    <w:basedOn w:val="Normal"/>
    <w:link w:val="FooterChar"/>
    <w:uiPriority w:val="99"/>
    <w:unhideWhenUsed/>
    <w:rsid w:val="00086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1BB"/>
    <w:rPr>
      <w:rFonts w:cstheme="minorHAnsi"/>
      <w:color w:val="33473C" w:themeColor="text2" w:themeShade="BF"/>
      <w:sz w:val="20"/>
      <w:szCs w:val="20"/>
      <w:lang w:eastAsia="ja-JP"/>
    </w:rPr>
  </w:style>
  <w:style w:type="paragraph" w:styleId="Header">
    <w:name w:val="header"/>
    <w:basedOn w:val="Normal"/>
    <w:link w:val="HeaderChar"/>
    <w:uiPriority w:val="99"/>
    <w:unhideWhenUsed/>
    <w:rsid w:val="00086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1BB"/>
    <w:rPr>
      <w:rFonts w:cstheme="minorHAnsi"/>
      <w:color w:val="33473C" w:themeColor="text2" w:themeShade="BF"/>
      <w:sz w:val="20"/>
      <w:szCs w:val="20"/>
      <w:lang w:eastAsia="ja-JP"/>
    </w:rPr>
  </w:style>
  <w:style w:type="character" w:customStyle="1" w:styleId="Heading3Char">
    <w:name w:val="Heading 3 Char"/>
    <w:basedOn w:val="DefaultParagraphFont"/>
    <w:link w:val="Heading3"/>
    <w:uiPriority w:val="9"/>
    <w:rsid w:val="000B1145"/>
    <w:rPr>
      <w:rFonts w:asciiTheme="majorHAnsi" w:eastAsiaTheme="majorEastAsia" w:hAnsiTheme="majorHAnsi" w:cstheme="majorBidi"/>
      <w:color w:val="455F51" w:themeColor="text2"/>
      <w:sz w:val="24"/>
      <w:szCs w:val="24"/>
    </w:rPr>
  </w:style>
  <w:style w:type="character" w:customStyle="1" w:styleId="Heading4Char">
    <w:name w:val="Heading 4 Char"/>
    <w:basedOn w:val="DefaultParagraphFont"/>
    <w:link w:val="Heading4"/>
    <w:uiPriority w:val="9"/>
    <w:semiHidden/>
    <w:rsid w:val="000B114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B1145"/>
    <w:rPr>
      <w:rFonts w:asciiTheme="majorHAnsi" w:eastAsiaTheme="majorEastAsia" w:hAnsiTheme="majorHAnsi" w:cstheme="majorBidi"/>
      <w:color w:val="455F51" w:themeColor="text2"/>
      <w:sz w:val="22"/>
      <w:szCs w:val="22"/>
    </w:rPr>
  </w:style>
  <w:style w:type="character" w:customStyle="1" w:styleId="Heading6Char">
    <w:name w:val="Heading 6 Char"/>
    <w:basedOn w:val="DefaultParagraphFont"/>
    <w:link w:val="Heading6"/>
    <w:uiPriority w:val="9"/>
    <w:semiHidden/>
    <w:rsid w:val="000B1145"/>
    <w:rPr>
      <w:rFonts w:asciiTheme="majorHAnsi" w:eastAsiaTheme="majorEastAsia" w:hAnsiTheme="majorHAnsi" w:cstheme="majorBidi"/>
      <w:i/>
      <w:iCs/>
      <w:color w:val="455F51" w:themeColor="text2"/>
      <w:sz w:val="21"/>
      <w:szCs w:val="21"/>
    </w:rPr>
  </w:style>
  <w:style w:type="character" w:customStyle="1" w:styleId="Heading7Char">
    <w:name w:val="Heading 7 Char"/>
    <w:basedOn w:val="DefaultParagraphFont"/>
    <w:link w:val="Heading7"/>
    <w:uiPriority w:val="9"/>
    <w:semiHidden/>
    <w:rsid w:val="000B1145"/>
    <w:rPr>
      <w:rFonts w:asciiTheme="majorHAnsi" w:eastAsiaTheme="majorEastAsia" w:hAnsiTheme="majorHAnsi" w:cstheme="majorBidi"/>
      <w:i/>
      <w:iCs/>
      <w:color w:val="2A4F1C" w:themeColor="accent1" w:themeShade="80"/>
      <w:sz w:val="21"/>
      <w:szCs w:val="21"/>
    </w:rPr>
  </w:style>
  <w:style w:type="character" w:customStyle="1" w:styleId="Heading8Char">
    <w:name w:val="Heading 8 Char"/>
    <w:basedOn w:val="DefaultParagraphFont"/>
    <w:link w:val="Heading8"/>
    <w:uiPriority w:val="9"/>
    <w:semiHidden/>
    <w:rsid w:val="000B1145"/>
    <w:rPr>
      <w:rFonts w:asciiTheme="majorHAnsi" w:eastAsiaTheme="majorEastAsia" w:hAnsiTheme="majorHAnsi" w:cstheme="majorBidi"/>
      <w:b/>
      <w:bCs/>
      <w:color w:val="455F51" w:themeColor="text2"/>
    </w:rPr>
  </w:style>
  <w:style w:type="character" w:customStyle="1" w:styleId="Heading9Char">
    <w:name w:val="Heading 9 Char"/>
    <w:basedOn w:val="DefaultParagraphFont"/>
    <w:link w:val="Heading9"/>
    <w:uiPriority w:val="9"/>
    <w:semiHidden/>
    <w:rsid w:val="000B1145"/>
    <w:rPr>
      <w:rFonts w:asciiTheme="majorHAnsi" w:eastAsiaTheme="majorEastAsia" w:hAnsiTheme="majorHAnsi" w:cstheme="majorBidi"/>
      <w:b/>
      <w:bCs/>
      <w:i/>
      <w:iCs/>
      <w:color w:val="455F51" w:themeColor="text2"/>
    </w:rPr>
  </w:style>
  <w:style w:type="character" w:styleId="IntenseEmphasis">
    <w:name w:val="Intense Emphasis"/>
    <w:basedOn w:val="DefaultParagraphFont"/>
    <w:uiPriority w:val="21"/>
    <w:qFormat/>
    <w:rsid w:val="000B1145"/>
    <w:rPr>
      <w:b/>
      <w:bCs/>
      <w:i/>
      <w:iCs/>
    </w:rPr>
  </w:style>
  <w:style w:type="paragraph" w:styleId="Quote">
    <w:name w:val="Quote"/>
    <w:basedOn w:val="Normal"/>
    <w:next w:val="Normal"/>
    <w:link w:val="QuoteChar"/>
    <w:uiPriority w:val="29"/>
    <w:qFormat/>
    <w:rsid w:val="000B114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B1145"/>
    <w:rPr>
      <w:i/>
      <w:iCs/>
      <w:color w:val="404040" w:themeColor="text1" w:themeTint="BF"/>
    </w:rPr>
  </w:style>
  <w:style w:type="paragraph" w:styleId="IntenseQuote">
    <w:name w:val="Intense Quote"/>
    <w:basedOn w:val="Normal"/>
    <w:next w:val="Normal"/>
    <w:link w:val="IntenseQuoteChar"/>
    <w:uiPriority w:val="30"/>
    <w:qFormat/>
    <w:rsid w:val="000B1145"/>
    <w:pPr>
      <w:pBdr>
        <w:left w:val="single" w:sz="18" w:space="12" w:color="549E39" w:themeColor="accent1"/>
      </w:pBdr>
      <w:spacing w:before="100" w:beforeAutospacing="1" w:line="300" w:lineRule="auto"/>
      <w:ind w:left="1224" w:right="1224"/>
    </w:pPr>
    <w:rPr>
      <w:rFonts w:asciiTheme="majorHAnsi" w:eastAsiaTheme="majorEastAsia" w:hAnsiTheme="majorHAnsi" w:cstheme="majorBidi"/>
      <w:color w:val="549E39" w:themeColor="accent1"/>
      <w:sz w:val="28"/>
      <w:szCs w:val="28"/>
    </w:rPr>
  </w:style>
  <w:style w:type="character" w:customStyle="1" w:styleId="IntenseQuoteChar">
    <w:name w:val="Intense Quote Char"/>
    <w:basedOn w:val="DefaultParagraphFont"/>
    <w:link w:val="IntenseQuote"/>
    <w:uiPriority w:val="30"/>
    <w:rsid w:val="000B1145"/>
    <w:rPr>
      <w:rFonts w:asciiTheme="majorHAnsi" w:eastAsiaTheme="majorEastAsia" w:hAnsiTheme="majorHAnsi" w:cstheme="majorBidi"/>
      <w:color w:val="549E39" w:themeColor="accent1"/>
      <w:sz w:val="28"/>
      <w:szCs w:val="28"/>
    </w:rPr>
  </w:style>
  <w:style w:type="character" w:styleId="IntenseReference">
    <w:name w:val="Intense Reference"/>
    <w:basedOn w:val="DefaultParagraphFont"/>
    <w:uiPriority w:val="32"/>
    <w:qFormat/>
    <w:rsid w:val="000B1145"/>
    <w:rPr>
      <w:b/>
      <w:bCs/>
      <w:smallCaps/>
      <w:spacing w:val="5"/>
      <w:u w:val="single"/>
    </w:rPr>
  </w:style>
  <w:style w:type="paragraph" w:styleId="ListParagraph">
    <w:name w:val="List Paragraph"/>
    <w:basedOn w:val="Normal"/>
    <w:uiPriority w:val="34"/>
    <w:qFormat/>
    <w:rsid w:val="000861BB"/>
    <w:pPr>
      <w:ind w:left="720"/>
      <w:contextualSpacing/>
    </w:pPr>
  </w:style>
  <w:style w:type="paragraph" w:styleId="NormalIndent">
    <w:name w:val="Normal Indent"/>
    <w:basedOn w:val="Normal"/>
    <w:uiPriority w:val="99"/>
    <w:unhideWhenUsed/>
    <w:rsid w:val="000861BB"/>
    <w:pPr>
      <w:ind w:left="720"/>
      <w:contextualSpacing/>
    </w:pPr>
  </w:style>
  <w:style w:type="numbering" w:customStyle="1" w:styleId="NumberedList">
    <w:name w:val="Numbered List"/>
    <w:uiPriority w:val="99"/>
    <w:rsid w:val="000861BB"/>
    <w:pPr>
      <w:numPr>
        <w:numId w:val="2"/>
      </w:numPr>
    </w:pPr>
  </w:style>
  <w:style w:type="character" w:styleId="Strong">
    <w:name w:val="Strong"/>
    <w:basedOn w:val="DefaultParagraphFont"/>
    <w:uiPriority w:val="22"/>
    <w:qFormat/>
    <w:rsid w:val="000B1145"/>
    <w:rPr>
      <w:b/>
      <w:bCs/>
    </w:rPr>
  </w:style>
  <w:style w:type="character" w:styleId="SubtleEmphasis">
    <w:name w:val="Subtle Emphasis"/>
    <w:basedOn w:val="DefaultParagraphFont"/>
    <w:uiPriority w:val="19"/>
    <w:qFormat/>
    <w:rsid w:val="000B1145"/>
    <w:rPr>
      <w:i/>
      <w:iCs/>
      <w:color w:val="404040" w:themeColor="text1" w:themeTint="BF"/>
    </w:rPr>
  </w:style>
  <w:style w:type="character" w:styleId="SubtleReference">
    <w:name w:val="Subtle Reference"/>
    <w:basedOn w:val="DefaultParagraphFont"/>
    <w:uiPriority w:val="31"/>
    <w:qFormat/>
    <w:rsid w:val="000B1145"/>
    <w:rPr>
      <w:smallCaps/>
      <w:color w:val="404040" w:themeColor="text1" w:themeTint="BF"/>
      <w:u w:val="single" w:color="7F7F7F" w:themeColor="text1" w:themeTint="80"/>
    </w:rPr>
  </w:style>
  <w:style w:type="table" w:styleId="TableGrid">
    <w:name w:val="Table Grid"/>
    <w:basedOn w:val="TableNormal"/>
    <w:uiPriority w:val="1"/>
    <w:rsid w:val="000861BB"/>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B1145"/>
    <w:pPr>
      <w:spacing w:after="0" w:line="240" w:lineRule="auto"/>
    </w:pPr>
  </w:style>
  <w:style w:type="paragraph" w:styleId="TOCHeading">
    <w:name w:val="TOC Heading"/>
    <w:basedOn w:val="Heading1"/>
    <w:next w:val="Normal"/>
    <w:uiPriority w:val="39"/>
    <w:semiHidden/>
    <w:unhideWhenUsed/>
    <w:qFormat/>
    <w:rsid w:val="000B1145"/>
    <w:pPr>
      <w:outlineLvl w:val="9"/>
    </w:pPr>
  </w:style>
  <w:style w:type="paragraph" w:styleId="NormalWeb">
    <w:name w:val="Normal (Web)"/>
    <w:basedOn w:val="Normal"/>
    <w:semiHidden/>
    <w:unhideWhenUsed/>
    <w:rsid w:val="000B11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0B1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786037">
      <w:bodyDiv w:val="1"/>
      <w:marLeft w:val="0"/>
      <w:marRight w:val="0"/>
      <w:marTop w:val="0"/>
      <w:marBottom w:val="0"/>
      <w:divBdr>
        <w:top w:val="none" w:sz="0" w:space="0" w:color="auto"/>
        <w:left w:val="none" w:sz="0" w:space="0" w:color="auto"/>
        <w:bottom w:val="none" w:sz="0" w:space="0" w:color="auto"/>
        <w:right w:val="none" w:sz="0" w:space="0" w:color="auto"/>
      </w:divBdr>
    </w:div>
    <w:div w:id="20569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cnicol\AppData\Roaming\Microsoft\Templates\Report%20(Oriel%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A968BE5F6B404F9148F28036D7977E"/>
        <w:category>
          <w:name w:val="General"/>
          <w:gallery w:val="placeholder"/>
        </w:category>
        <w:types>
          <w:type w:val="bbPlcHdr"/>
        </w:types>
        <w:behaviors>
          <w:behavior w:val="content"/>
        </w:behaviors>
        <w:guid w:val="{1CA9046C-9CB5-4AA7-A444-6B55500B04DD}"/>
      </w:docPartPr>
      <w:docPartBody>
        <w:p w:rsidR="005F4C96" w:rsidRDefault="00614EAF">
          <w:pPr>
            <w:pStyle w:val="53A968BE5F6B404F9148F28036D7977E"/>
          </w:pPr>
          <w:r>
            <w:t>[Type the title]</w:t>
          </w:r>
        </w:p>
      </w:docPartBody>
    </w:docPart>
    <w:docPart>
      <w:docPartPr>
        <w:name w:val="001BE04231884AA9BB6ED916B0C5DF55"/>
        <w:category>
          <w:name w:val="General"/>
          <w:gallery w:val="placeholder"/>
        </w:category>
        <w:types>
          <w:type w:val="bbPlcHdr"/>
        </w:types>
        <w:behaviors>
          <w:behavior w:val="content"/>
        </w:behaviors>
        <w:guid w:val="{33323C9E-92B4-4B34-BD5E-903F7AA55470}"/>
      </w:docPartPr>
      <w:docPartBody>
        <w:p w:rsidR="005F4C96" w:rsidRDefault="00614EAF">
          <w:pPr>
            <w:pStyle w:val="001BE04231884AA9BB6ED916B0C5DF55"/>
          </w:pPr>
          <w:r>
            <w:t>[Type the document subtitle]</w:t>
          </w:r>
        </w:p>
      </w:docPartBody>
    </w:docPart>
    <w:docPart>
      <w:docPartPr>
        <w:name w:val="0E6367A49E2442D890945C14A89E4FAE"/>
        <w:category>
          <w:name w:val="General"/>
          <w:gallery w:val="placeholder"/>
        </w:category>
        <w:types>
          <w:type w:val="bbPlcHdr"/>
        </w:types>
        <w:behaviors>
          <w:behavior w:val="content"/>
        </w:behaviors>
        <w:guid w:val="{1D21A372-A0D3-40DD-81DE-3168C578DA1D}"/>
      </w:docPartPr>
      <w:docPartBody>
        <w:p w:rsidR="005F4C96" w:rsidRDefault="00614EAF">
          <w:pPr>
            <w:pStyle w:val="0E6367A49E2442D890945C14A89E4FAE"/>
          </w:pPr>
          <w:r>
            <w:rPr>
              <w:rFonts w:asciiTheme="majorHAnsi" w:hAnsiTheme="majorHAnsi"/>
              <w:smallCaps/>
              <w:color w:val="833C0B" w:themeColor="accent2" w:themeShade="80"/>
              <w:spacing w:val="20"/>
              <w:sz w:val="56"/>
              <w:szCs w:val="56"/>
            </w:rPr>
            <w:t>[Type the document title]</w:t>
          </w:r>
        </w:p>
      </w:docPartBody>
    </w:docPart>
    <w:docPart>
      <w:docPartPr>
        <w:name w:val="983B66AD57F2496AB70F1E783C25AAC4"/>
        <w:category>
          <w:name w:val="General"/>
          <w:gallery w:val="placeholder"/>
        </w:category>
        <w:types>
          <w:type w:val="bbPlcHdr"/>
        </w:types>
        <w:behaviors>
          <w:behavior w:val="content"/>
        </w:behaviors>
        <w:guid w:val="{877C60A0-EDC6-41CE-80C8-68DB4F546B6A}"/>
      </w:docPartPr>
      <w:docPartBody>
        <w:p w:rsidR="005F4C96" w:rsidRDefault="00614EAF">
          <w:pPr>
            <w:pStyle w:val="983B66AD57F2496AB70F1E783C25AAC4"/>
          </w:pPr>
          <w:r>
            <w:rPr>
              <w:i/>
              <w:color w:val="833C0B" w:themeColor="accent2" w:themeShade="80"/>
              <w:sz w:val="28"/>
              <w:szCs w:val="28"/>
            </w:rPr>
            <w:t>[Type the document subtitle]</w:t>
          </w:r>
        </w:p>
      </w:docPartBody>
    </w:docPart>
    <w:docPart>
      <w:docPartPr>
        <w:name w:val="282DB12C82314A6E85448D20A732E682"/>
        <w:category>
          <w:name w:val="General"/>
          <w:gallery w:val="placeholder"/>
        </w:category>
        <w:types>
          <w:type w:val="bbPlcHdr"/>
        </w:types>
        <w:behaviors>
          <w:behavior w:val="content"/>
        </w:behaviors>
        <w:guid w:val="{37057E32-D70B-4C30-86D8-003CF4B06F77}"/>
      </w:docPartPr>
      <w:docPartBody>
        <w:p w:rsidR="005F4C96" w:rsidRDefault="00614EAF">
          <w:pPr>
            <w:pStyle w:val="282DB12C82314A6E85448D20A732E682"/>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AF"/>
    <w:rsid w:val="00227A58"/>
    <w:rsid w:val="00431D87"/>
    <w:rsid w:val="005F4C96"/>
    <w:rsid w:val="00614EAF"/>
    <w:rsid w:val="00BB5D6C"/>
    <w:rsid w:val="00D4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spacing w:before="360" w:after="40" w:line="276" w:lineRule="auto"/>
      <w:outlineLvl w:val="0"/>
    </w:pPr>
    <w:rPr>
      <w:rFonts w:asciiTheme="majorHAnsi" w:eastAsiaTheme="minorHAnsi" w:hAnsiTheme="majorHAnsi" w:cstheme="minorHAnsi"/>
      <w:smallCaps/>
      <w:color w:val="323E4F" w:themeColor="text2" w:themeShade="BF"/>
      <w:spacing w:val="5"/>
      <w:sz w:val="32"/>
      <w:szCs w:val="32"/>
      <w:lang w:eastAsia="ja-JP"/>
    </w:rPr>
  </w:style>
  <w:style w:type="paragraph" w:styleId="Heading2">
    <w:name w:val="heading 2"/>
    <w:basedOn w:val="Normal"/>
    <w:next w:val="Normal"/>
    <w:link w:val="Heading2Char"/>
    <w:uiPriority w:val="2"/>
    <w:qFormat/>
    <w:pPr>
      <w:spacing w:after="0" w:line="276" w:lineRule="auto"/>
      <w:outlineLvl w:val="1"/>
    </w:pPr>
    <w:rPr>
      <w:rFonts w:asciiTheme="majorHAnsi" w:eastAsiaTheme="minorHAnsi" w:hAnsiTheme="majorHAnsi" w:cstheme="minorHAnsi"/>
      <w:color w:val="323E4F" w:themeColor="text2"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A968BE5F6B404F9148F28036D7977E">
    <w:name w:val="53A968BE5F6B404F9148F28036D7977E"/>
  </w:style>
  <w:style w:type="paragraph" w:customStyle="1" w:styleId="001BE04231884AA9BB6ED916B0C5DF55">
    <w:name w:val="001BE04231884AA9BB6ED916B0C5DF55"/>
  </w:style>
  <w:style w:type="character" w:customStyle="1" w:styleId="Heading1Char">
    <w:name w:val="Heading 1 Char"/>
    <w:basedOn w:val="DefaultParagraphFont"/>
    <w:link w:val="Heading1"/>
    <w:uiPriority w:val="1"/>
    <w:rPr>
      <w:rFonts w:asciiTheme="majorHAnsi" w:eastAsiaTheme="minorHAnsi" w:hAnsiTheme="majorHAnsi" w:cstheme="minorHAnsi"/>
      <w:smallCaps/>
      <w:color w:val="323E4F" w:themeColor="text2" w:themeShade="BF"/>
      <w:spacing w:val="5"/>
      <w:sz w:val="32"/>
      <w:szCs w:val="32"/>
      <w:lang w:eastAsia="ja-JP"/>
    </w:rPr>
  </w:style>
  <w:style w:type="character" w:customStyle="1" w:styleId="Heading2Char">
    <w:name w:val="Heading 2 Char"/>
    <w:basedOn w:val="DefaultParagraphFont"/>
    <w:link w:val="Heading2"/>
    <w:uiPriority w:val="2"/>
    <w:rPr>
      <w:rFonts w:asciiTheme="majorHAnsi" w:eastAsiaTheme="minorHAnsi" w:hAnsiTheme="majorHAnsi" w:cstheme="minorHAnsi"/>
      <w:color w:val="323E4F" w:themeColor="text2" w:themeShade="BF"/>
      <w:sz w:val="28"/>
      <w:szCs w:val="28"/>
      <w:lang w:eastAsia="ja-JP"/>
    </w:rPr>
  </w:style>
  <w:style w:type="paragraph" w:customStyle="1" w:styleId="7E72901816594B1AB7A1D8259AA870EE">
    <w:name w:val="7E72901816594B1AB7A1D8259AA870EE"/>
  </w:style>
  <w:style w:type="paragraph" w:customStyle="1" w:styleId="0E6367A49E2442D890945C14A89E4FAE">
    <w:name w:val="0E6367A49E2442D890945C14A89E4FAE"/>
  </w:style>
  <w:style w:type="paragraph" w:customStyle="1" w:styleId="983B66AD57F2496AB70F1E783C25AAC4">
    <w:name w:val="983B66AD57F2496AB70F1E783C25AAC4"/>
  </w:style>
  <w:style w:type="paragraph" w:customStyle="1" w:styleId="282DB12C82314A6E85448D20A732E682">
    <w:name w:val="282DB12C82314A6E85448D20A732E682"/>
  </w:style>
  <w:style w:type="paragraph" w:customStyle="1" w:styleId="2F505DC383A44347A5E24B04FA1FDFC0">
    <w:name w:val="2F505DC383A44347A5E24B04FA1FDFC0"/>
  </w:style>
  <w:style w:type="paragraph" w:customStyle="1" w:styleId="A604038E16C94C8E9EC4AAF7CD2F3F94">
    <w:name w:val="A604038E16C94C8E9EC4AAF7CD2F3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Facet">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 report of collections, services and activities of Miller Memorial Central Library, Brundage-Community Branch Library and Whitneyville Branch Library from July 1, 2013 to June 30, 2014. </Abstract>
  <CompanyAddress/>
  <CompanyPhone/>
  <CompanyFax/>
  <CompanyEmail/>
</CoverPageProperties>
</file>

<file path=customXml/item2.xml><?xml version="1.0" encoding="utf-8"?>
<templateProperties xmlns="urn:microsoft.template.properties">
  <_Version>12.0.4319</_Version>
  <_LCID>-1</_LCID>
</templateProperties>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templateProperties xmlns="urn:microsoft.template.properties">
  <_Version>12.0.4319</_Version>
  <_LCID>-1</_LCID>
</templateProperties>
</file>

<file path=customXml/item5.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DCFB9A-D0A9-4B95-B0C1-3C48EE5A7A72}">
  <ds:schemaRefs>
    <ds:schemaRef ds:uri="urn:microsoft.template.properties"/>
  </ds:schemaRefs>
</ds:datastoreItem>
</file>

<file path=customXml/itemProps3.xml><?xml version="1.0" encoding="utf-8"?>
<ds:datastoreItem xmlns:ds="http://schemas.openxmlformats.org/officeDocument/2006/customXml" ds:itemID="{2B06F414-C573-4C0B-9746-2EC8EAD8EB56}">
  <ds:schemaRefs>
    <ds:schemaRef ds:uri="http://schemas.microsoft.com/office/2006/customDocumentInformationPanel"/>
  </ds:schemaRefs>
</ds:datastoreItem>
</file>

<file path=customXml/itemProps4.xml><?xml version="1.0" encoding="utf-8"?>
<ds:datastoreItem xmlns:ds="http://schemas.openxmlformats.org/officeDocument/2006/customXml" ds:itemID="{37A44DD3-EB41-461C-8831-8E039C645FD7}">
  <ds:schemaRefs>
    <ds:schemaRef ds:uri="urn:microsoft.template.properties"/>
  </ds:schemaRefs>
</ds:datastoreItem>
</file>

<file path=customXml/itemProps5.xml><?xml version="1.0" encoding="utf-8"?>
<ds:datastoreItem xmlns:ds="http://schemas.openxmlformats.org/officeDocument/2006/customXml" ds:itemID="{CD8BD35B-18A0-4BCE-A65E-9ACD90E08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(Oriel theme)</Template>
  <TotalTime>1</TotalTime>
  <Pages>8</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Hamden Public Library</vt:lpstr>
    </vt:vector>
  </TitlesOfParts>
  <Company/>
  <LinksUpToDate>false</LinksUpToDate>
  <CharactersWithSpaces>15087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Hamden Public Library</dc:title>
  <dc:subject>Annual Report: 2013-14</dc:subject>
  <dc:creator>Nancy McNicol</dc:creator>
  <cp:keywords/>
  <dc:description/>
  <cp:lastModifiedBy>Staff User</cp:lastModifiedBy>
  <cp:revision>2</cp:revision>
  <cp:lastPrinted>2015-04-14T18:43:00Z</cp:lastPrinted>
  <dcterms:created xsi:type="dcterms:W3CDTF">2015-04-15T21:20:00Z</dcterms:created>
  <dcterms:modified xsi:type="dcterms:W3CDTF">2015-04-15T21:20:00Z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TC101927499990</vt:lpwstr>
  </property>
</Properties>
</file>